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23E5A" w14:textId="77777777" w:rsidR="00107E6B" w:rsidRDefault="00494145">
      <w:pPr>
        <w:pStyle w:val="Bodytext30"/>
        <w:shd w:val="clear" w:color="auto" w:fill="auto"/>
        <w:spacing w:after="308"/>
        <w:ind w:left="280" w:right="5820"/>
      </w:pPr>
      <w:r>
        <w:t>Direcţia de Sănătate Publică a judeţului Sibiu Nr.</w:t>
      </w:r>
    </w:p>
    <w:p w14:paraId="3A4F0286" w14:textId="77777777" w:rsidR="00107E6B" w:rsidRDefault="00494145">
      <w:pPr>
        <w:pStyle w:val="Bodytext40"/>
        <w:shd w:val="clear" w:color="auto" w:fill="auto"/>
        <w:spacing w:before="0"/>
      </w:pPr>
      <w:r>
        <w:t>CERERE</w:t>
      </w:r>
    </w:p>
    <w:p w14:paraId="0420A407" w14:textId="77777777" w:rsidR="00107E6B" w:rsidRDefault="00494145">
      <w:pPr>
        <w:pStyle w:val="Bodytext40"/>
        <w:shd w:val="clear" w:color="auto" w:fill="auto"/>
        <w:spacing w:before="0" w:after="292"/>
      </w:pPr>
      <w:r>
        <w:t>pentru obţinerea autorizaţiei sanitare de funcţionare pentru prestarea de servicii funerare</w:t>
      </w:r>
    </w:p>
    <w:p w14:paraId="73414FBF" w14:textId="77777777" w:rsidR="00107E6B" w:rsidRDefault="00494145">
      <w:pPr>
        <w:pStyle w:val="Bodytext30"/>
        <w:shd w:val="clear" w:color="auto" w:fill="auto"/>
        <w:tabs>
          <w:tab w:val="left" w:leader="dot" w:pos="7642"/>
        </w:tabs>
        <w:spacing w:after="0"/>
        <w:ind w:left="280"/>
        <w:jc w:val="both"/>
      </w:pPr>
      <w:r>
        <w:t xml:space="preserve">Subsemnatul(a), </w:t>
      </w:r>
      <w:r>
        <w:tab/>
        <w:t>, cu domiciliul în localitatea</w:t>
      </w:r>
    </w:p>
    <w:p w14:paraId="2B9D3CDD" w14:textId="77777777" w:rsidR="00107E6B" w:rsidRDefault="00494145">
      <w:pPr>
        <w:pStyle w:val="Tableofcontents0"/>
        <w:shd w:val="clear" w:color="auto" w:fill="auto"/>
        <w:tabs>
          <w:tab w:val="left" w:leader="dot" w:pos="1128"/>
          <w:tab w:val="left" w:leader="dot" w:pos="3194"/>
          <w:tab w:val="left" w:leader="dot" w:pos="5405"/>
          <w:tab w:val="left" w:leader="dot" w:pos="6638"/>
          <w:tab w:val="left" w:leader="dot" w:pos="7642"/>
          <w:tab w:val="left" w:leader="dot" w:pos="8875"/>
          <w:tab w:val="left" w:leader="dot" w:pos="9725"/>
          <w:tab w:val="left" w:leader="dot" w:pos="10718"/>
        </w:tabs>
      </w:pPr>
      <w:r>
        <w:fldChar w:fldCharType="begin"/>
      </w:r>
      <w:r>
        <w:instrText xml:space="preserve"> TOC \o "1-5" \h \z </w:instrText>
      </w:r>
      <w:r>
        <w:fldChar w:fldCharType="separate"/>
      </w:r>
      <w:r>
        <w:tab/>
        <w:t>, judeţul</w:t>
      </w:r>
      <w:r>
        <w:tab/>
        <w:t>, str</w:t>
      </w:r>
      <w:r>
        <w:tab/>
        <w:t>nr</w:t>
      </w:r>
      <w:r>
        <w:tab/>
        <w:t xml:space="preserve"> bl</w:t>
      </w:r>
      <w:r>
        <w:tab/>
        <w:t>, sc</w:t>
      </w:r>
      <w:r>
        <w:tab/>
        <w:t>, et</w:t>
      </w:r>
      <w:r>
        <w:tab/>
        <w:t>, ap</w:t>
      </w:r>
      <w:r>
        <w:tab/>
        <w:t>,</w:t>
      </w:r>
    </w:p>
    <w:p w14:paraId="4A34A21B" w14:textId="77777777" w:rsidR="00107E6B" w:rsidRDefault="00494145">
      <w:pPr>
        <w:pStyle w:val="Tableofcontents0"/>
        <w:shd w:val="clear" w:color="auto" w:fill="auto"/>
        <w:tabs>
          <w:tab w:val="left" w:leader="dot" w:pos="4243"/>
          <w:tab w:val="left" w:leader="dot" w:pos="5652"/>
          <w:tab w:val="left" w:leader="dot" w:pos="8467"/>
          <w:tab w:val="left" w:leader="dot" w:pos="10718"/>
        </w:tabs>
      </w:pPr>
      <w:r>
        <w:t>posesor/posesoare al/a BI/CI seria</w:t>
      </w:r>
      <w:r>
        <w:tab/>
        <w:t>nr</w:t>
      </w:r>
      <w:r>
        <w:tab/>
        <w:t>, eliberat(ă) de</w:t>
      </w:r>
      <w:r>
        <w:tab/>
        <w:t>la data de</w:t>
      </w:r>
      <w:r>
        <w:tab/>
        <w:t>,</w:t>
      </w:r>
    </w:p>
    <w:p w14:paraId="603BCC02" w14:textId="77777777" w:rsidR="00107E6B" w:rsidRDefault="00494145">
      <w:pPr>
        <w:pStyle w:val="Tableofcontents0"/>
        <w:shd w:val="clear" w:color="auto" w:fill="auto"/>
        <w:tabs>
          <w:tab w:val="left" w:leader="dot" w:pos="2530"/>
          <w:tab w:val="left" w:leader="dot" w:pos="5652"/>
          <w:tab w:val="left" w:leader="dot" w:pos="8467"/>
          <w:tab w:val="left" w:leader="dot" w:pos="10718"/>
        </w:tabs>
      </w:pPr>
      <w:r>
        <w:t>în calitate de</w:t>
      </w:r>
      <w:r>
        <w:tab/>
        <w:t>al Societăţii</w:t>
      </w:r>
      <w:r>
        <w:tab/>
        <w:t>, cu sediul în</w:t>
      </w:r>
      <w:r>
        <w:tab/>
        <w:t>, telefon</w:t>
      </w:r>
      <w:r>
        <w:tab/>
        <w:t>,</w:t>
      </w:r>
    </w:p>
    <w:p w14:paraId="710E5FA3" w14:textId="77777777" w:rsidR="00107E6B" w:rsidRDefault="00494145">
      <w:pPr>
        <w:pStyle w:val="Tableofcontents0"/>
        <w:shd w:val="clear" w:color="auto" w:fill="auto"/>
        <w:tabs>
          <w:tab w:val="left" w:leader="dot" w:pos="1406"/>
          <w:tab w:val="left" w:leader="dot" w:pos="7296"/>
          <w:tab w:val="left" w:leader="dot" w:pos="10718"/>
        </w:tabs>
      </w:pPr>
      <w:r>
        <w:t>fax</w:t>
      </w:r>
      <w:r>
        <w:tab/>
        <w:t>, înmatriculată la registrul comerţului cu nr</w:t>
      </w:r>
      <w:r>
        <w:tab/>
        <w:t>, având codul fiscal nr</w:t>
      </w:r>
      <w:r>
        <w:tab/>
      </w:r>
    </w:p>
    <w:p w14:paraId="4F77D42B" w14:textId="77777777" w:rsidR="00107E6B" w:rsidRDefault="00494145">
      <w:pPr>
        <w:pStyle w:val="Tableofcontents0"/>
        <w:shd w:val="clear" w:color="auto" w:fill="auto"/>
        <w:tabs>
          <w:tab w:val="left" w:leader="dot" w:pos="1406"/>
          <w:tab w:val="left" w:leader="dot" w:pos="6293"/>
          <w:tab w:val="left" w:leader="dot" w:pos="10718"/>
        </w:tabs>
      </w:pPr>
      <w:r>
        <w:t xml:space="preserve">din </w:t>
      </w:r>
      <w:r>
        <w:tab/>
        <w:t xml:space="preserve">, solicit </w:t>
      </w:r>
      <w:r>
        <w:tab/>
        <w:t xml:space="preserve"> pentru </w:t>
      </w:r>
      <w:r>
        <w:tab/>
        <w:t>,</w:t>
      </w:r>
      <w:r>
        <w:fldChar w:fldCharType="end"/>
      </w:r>
    </w:p>
    <w:p w14:paraId="43135B73" w14:textId="77777777" w:rsidR="00107E6B" w:rsidRDefault="00494145">
      <w:pPr>
        <w:pStyle w:val="Bodytext30"/>
        <w:shd w:val="clear" w:color="auto" w:fill="auto"/>
        <w:tabs>
          <w:tab w:val="left" w:leader="dot" w:pos="7642"/>
        </w:tabs>
        <w:spacing w:after="0"/>
        <w:jc w:val="both"/>
      </w:pPr>
      <w:r>
        <w:t>situat la (adresa)</w:t>
      </w:r>
      <w:r>
        <w:tab/>
        <w:t>, având ca obiect de activitate</w:t>
      </w:r>
    </w:p>
    <w:p w14:paraId="58A81ED9" w14:textId="77777777" w:rsidR="00107E6B" w:rsidRDefault="00494145">
      <w:pPr>
        <w:pStyle w:val="Bodytext30"/>
        <w:shd w:val="clear" w:color="auto" w:fill="auto"/>
        <w:tabs>
          <w:tab w:val="left" w:leader="dot" w:pos="4637"/>
          <w:tab w:val="left" w:leader="dot" w:pos="7642"/>
        </w:tabs>
        <w:spacing w:after="0"/>
        <w:jc w:val="both"/>
      </w:pPr>
      <w:r>
        <w:tab/>
        <w:t>şi cod CAEN</w:t>
      </w:r>
      <w:r>
        <w:tab/>
      </w:r>
    </w:p>
    <w:p w14:paraId="44B43D07" w14:textId="77777777" w:rsidR="00107E6B" w:rsidRDefault="00494145" w:rsidP="00494145">
      <w:pPr>
        <w:pStyle w:val="Bodytext30"/>
        <w:shd w:val="clear" w:color="auto" w:fill="auto"/>
        <w:spacing w:after="619" w:line="240" w:lineRule="auto"/>
        <w:ind w:left="280"/>
        <w:jc w:val="both"/>
      </w:pPr>
      <w:r>
        <w:t>I. Activitatea desfăşurată constă în:</w:t>
      </w:r>
    </w:p>
    <w:p w14:paraId="51961959" w14:textId="77777777" w:rsidR="00107E6B" w:rsidRDefault="00494145" w:rsidP="00494145">
      <w:pPr>
        <w:pStyle w:val="Bodytext30"/>
        <w:shd w:val="clear" w:color="auto" w:fill="auto"/>
        <w:spacing w:after="0" w:line="240" w:lineRule="auto"/>
        <w:ind w:left="280"/>
        <w:jc w:val="both"/>
      </w:pPr>
      <w:r>
        <w:t>II. Anexez la cerere documentaţia* solicitată completă, şi anume:</w:t>
      </w:r>
    </w:p>
    <w:p w14:paraId="06574314" w14:textId="77777777" w:rsidR="00107E6B" w:rsidRDefault="00494145">
      <w:pPr>
        <w:pStyle w:val="Bodytext20"/>
        <w:numPr>
          <w:ilvl w:val="0"/>
          <w:numId w:val="1"/>
        </w:numPr>
        <w:shd w:val="clear" w:color="auto" w:fill="auto"/>
        <w:tabs>
          <w:tab w:val="left" w:pos="608"/>
        </w:tabs>
        <w:ind w:firstLine="280"/>
      </w:pPr>
      <w:r>
        <w:t>copie a certificatului de înregistrare la registrul comerţului şi certificat constatator pentru punctele de lucru (după caz), actului constitutiv/statutului din care să reiasă codul CAEN;</w:t>
      </w:r>
    </w:p>
    <w:p w14:paraId="5CB4FE47" w14:textId="77777777" w:rsidR="00107E6B" w:rsidRDefault="00494145">
      <w:pPr>
        <w:pStyle w:val="Bodytext20"/>
        <w:numPr>
          <w:ilvl w:val="0"/>
          <w:numId w:val="1"/>
        </w:numPr>
        <w:shd w:val="clear" w:color="auto" w:fill="auto"/>
        <w:tabs>
          <w:tab w:val="left" w:pos="672"/>
        </w:tabs>
        <w:ind w:left="280"/>
        <w:jc w:val="both"/>
      </w:pPr>
      <w:r>
        <w:t>memoriul tehnic privind spaţiile şi mijloacele de transport;</w:t>
      </w:r>
    </w:p>
    <w:p w14:paraId="268BC37C" w14:textId="77777777" w:rsidR="00107E6B" w:rsidRDefault="00494145">
      <w:pPr>
        <w:pStyle w:val="Bodytext20"/>
        <w:numPr>
          <w:ilvl w:val="0"/>
          <w:numId w:val="1"/>
        </w:numPr>
        <w:shd w:val="clear" w:color="auto" w:fill="auto"/>
        <w:tabs>
          <w:tab w:val="left" w:pos="672"/>
        </w:tabs>
        <w:ind w:left="280"/>
        <w:jc w:val="both"/>
      </w:pPr>
      <w:r>
        <w:t>planul de situaţie cu încadrarea în zonă şi schiţele cu detalii de structură funcţională;</w:t>
      </w:r>
    </w:p>
    <w:p w14:paraId="5AD72FC8" w14:textId="77777777" w:rsidR="00107E6B" w:rsidRDefault="00494145">
      <w:pPr>
        <w:pStyle w:val="Bodytext20"/>
        <w:numPr>
          <w:ilvl w:val="0"/>
          <w:numId w:val="1"/>
        </w:numPr>
        <w:shd w:val="clear" w:color="auto" w:fill="auto"/>
        <w:tabs>
          <w:tab w:val="left" w:pos="672"/>
        </w:tabs>
        <w:ind w:left="280"/>
        <w:jc w:val="both"/>
      </w:pPr>
      <w:r>
        <w:t>dovada privind deţinerea legală a spaţiului în care se prestează serviciile funerare;</w:t>
      </w:r>
    </w:p>
    <w:p w14:paraId="0C50ED4B" w14:textId="77777777" w:rsidR="00107E6B" w:rsidRDefault="00494145">
      <w:pPr>
        <w:pStyle w:val="Bodytext20"/>
        <w:numPr>
          <w:ilvl w:val="0"/>
          <w:numId w:val="1"/>
        </w:numPr>
        <w:shd w:val="clear" w:color="auto" w:fill="auto"/>
        <w:tabs>
          <w:tab w:val="left" w:pos="642"/>
        </w:tabs>
        <w:ind w:firstLine="280"/>
      </w:pPr>
      <w:r>
        <w:t>acte doveditoare privind angajarea tanatopractorului/tanatopractorilor şi documente privind calificarea tanatopractorului/tanatopractorilor;</w:t>
      </w:r>
    </w:p>
    <w:p w14:paraId="17ABFD5D" w14:textId="77777777" w:rsidR="00107E6B" w:rsidRDefault="00494145">
      <w:pPr>
        <w:pStyle w:val="Bodytext20"/>
        <w:numPr>
          <w:ilvl w:val="0"/>
          <w:numId w:val="1"/>
        </w:numPr>
        <w:shd w:val="clear" w:color="auto" w:fill="auto"/>
        <w:tabs>
          <w:tab w:val="left" w:pos="672"/>
        </w:tabs>
        <w:ind w:left="280"/>
        <w:jc w:val="both"/>
      </w:pPr>
      <w:r>
        <w:t>dovada deţinerii trusei/truselor de îmbălsămare;</w:t>
      </w:r>
    </w:p>
    <w:p w14:paraId="3C238538" w14:textId="77777777" w:rsidR="00107E6B" w:rsidRDefault="00494145">
      <w:pPr>
        <w:pStyle w:val="Bodytext20"/>
        <w:numPr>
          <w:ilvl w:val="0"/>
          <w:numId w:val="1"/>
        </w:numPr>
        <w:shd w:val="clear" w:color="auto" w:fill="auto"/>
        <w:tabs>
          <w:tab w:val="left" w:pos="632"/>
        </w:tabs>
        <w:ind w:firstLine="280"/>
      </w:pPr>
      <w:r>
        <w:t xml:space="preserve">fişele de aptitudine ale personalului care atestă efectuarea examenelor medicale la angajare şi/sau examenelor medicale periodice, conform </w:t>
      </w:r>
      <w:r>
        <w:rPr>
          <w:rStyle w:val="Bodytext21"/>
        </w:rPr>
        <w:t>Hotărârii Guvernului nr. 355/2007</w:t>
      </w:r>
      <w:r>
        <w:t xml:space="preserve"> privind supravegherea sănătăţii lucrătorilor, cu modificările şi completările ulterioare, şi certificatele de sănătate mintală ale personalului care prestează îngrijiri medicale şi celui care transportă decedaţii;</w:t>
      </w:r>
    </w:p>
    <w:p w14:paraId="39BA842B" w14:textId="77777777" w:rsidR="00107E6B" w:rsidRDefault="00494145">
      <w:pPr>
        <w:pStyle w:val="Bodytext20"/>
        <w:numPr>
          <w:ilvl w:val="0"/>
          <w:numId w:val="1"/>
        </w:numPr>
        <w:shd w:val="clear" w:color="auto" w:fill="auto"/>
        <w:tabs>
          <w:tab w:val="left" w:pos="632"/>
        </w:tabs>
        <w:ind w:firstLine="280"/>
      </w:pPr>
      <w:r>
        <w:t xml:space="preserve">autorizaţia de transport emisă în baza </w:t>
      </w:r>
      <w:r>
        <w:rPr>
          <w:rStyle w:val="Bodytext21"/>
        </w:rPr>
        <w:t>Legii serviciilor de transport public local nr. 92/2007,</w:t>
      </w:r>
      <w:r>
        <w:t xml:space="preserve"> cu modificările şi completările ulterioare, sau cartea de identitate a vehiculului cu următoarele înscrisuri specifice: categorie de folosinţă: autovehicul special; caroserie: SD funerar;</w:t>
      </w:r>
    </w:p>
    <w:p w14:paraId="436D42C2" w14:textId="77777777" w:rsidR="00107E6B" w:rsidRDefault="00494145">
      <w:pPr>
        <w:pStyle w:val="Bodytext20"/>
        <w:numPr>
          <w:ilvl w:val="0"/>
          <w:numId w:val="1"/>
        </w:numPr>
        <w:shd w:val="clear" w:color="auto" w:fill="auto"/>
        <w:tabs>
          <w:tab w:val="left" w:pos="627"/>
        </w:tabs>
        <w:ind w:firstLine="280"/>
      </w:pPr>
      <w:r>
        <w:t>declaraţia pe propria răspundere că spaţiul pentru care se solicită autorizarea este deţinut legal şi nu face obiectul vreunui litigiu;</w:t>
      </w:r>
    </w:p>
    <w:p w14:paraId="51A6DDD9" w14:textId="77777777" w:rsidR="00107E6B" w:rsidRDefault="00494145">
      <w:pPr>
        <w:pStyle w:val="Bodytext20"/>
        <w:numPr>
          <w:ilvl w:val="0"/>
          <w:numId w:val="1"/>
        </w:numPr>
        <w:shd w:val="clear" w:color="auto" w:fill="auto"/>
        <w:tabs>
          <w:tab w:val="left" w:pos="672"/>
        </w:tabs>
        <w:ind w:left="280"/>
        <w:jc w:val="both"/>
      </w:pPr>
      <w:r>
        <w:t>dovada de achitare a tarifului de autorizare sanitară, respectiv chitanţa de plată a tarifului de autorizare nr.</w:t>
      </w:r>
    </w:p>
    <w:p w14:paraId="0999B1B7" w14:textId="77777777" w:rsidR="00107E6B" w:rsidRDefault="00494145">
      <w:pPr>
        <w:pStyle w:val="Bodytext20"/>
        <w:shd w:val="clear" w:color="auto" w:fill="auto"/>
        <w:tabs>
          <w:tab w:val="left" w:leader="dot" w:pos="519"/>
          <w:tab w:val="left" w:leader="dot" w:pos="2933"/>
          <w:tab w:val="left" w:leader="dot" w:pos="5011"/>
        </w:tabs>
        <w:jc w:val="both"/>
      </w:pPr>
      <w:r>
        <w:tab/>
        <w:t>din data de</w:t>
      </w:r>
      <w:r>
        <w:tab/>
        <w:t>, în valoare de</w:t>
      </w:r>
      <w:r>
        <w:tab/>
        <w:t>lei - copie conformă cu originalul;</w:t>
      </w:r>
    </w:p>
    <w:p w14:paraId="684371D3" w14:textId="77777777" w:rsidR="00107E6B" w:rsidRDefault="00494145">
      <w:pPr>
        <w:pStyle w:val="Bodytext20"/>
        <w:numPr>
          <w:ilvl w:val="0"/>
          <w:numId w:val="1"/>
        </w:numPr>
        <w:shd w:val="clear" w:color="auto" w:fill="auto"/>
        <w:tabs>
          <w:tab w:val="left" w:pos="632"/>
        </w:tabs>
        <w:spacing w:after="300"/>
        <w:ind w:right="1020" w:firstLine="280"/>
      </w:pPr>
      <w:r>
        <w:t>alte documente care să ateste îndeplinirea cerinţelor legale, identificate de personalul specializat, prezentate în etapa de evaluare.</w:t>
      </w:r>
    </w:p>
    <w:p w14:paraId="7E729C44" w14:textId="77777777" w:rsidR="00107E6B" w:rsidRDefault="00494145">
      <w:pPr>
        <w:pStyle w:val="Bodytext20"/>
        <w:shd w:val="clear" w:color="auto" w:fill="auto"/>
        <w:spacing w:after="289"/>
        <w:ind w:firstLine="280"/>
      </w:pPr>
      <w:r>
        <w:t>* Documentele menţionate la lit. a)-j) vor fi depuse în copie cu menţiunea „conform cu originalul“ şi vor fi semnate şi/sau ştampilate de către solicitant.</w:t>
      </w:r>
    </w:p>
    <w:p w14:paraId="0DE1DD22" w14:textId="77777777" w:rsidR="00107E6B" w:rsidRDefault="00494145">
      <w:pPr>
        <w:pStyle w:val="Bodytext30"/>
        <w:shd w:val="clear" w:color="auto" w:fill="auto"/>
        <w:tabs>
          <w:tab w:val="left" w:leader="dot" w:pos="3194"/>
        </w:tabs>
        <w:spacing w:after="296" w:line="288" w:lineRule="exact"/>
        <w:jc w:val="both"/>
      </w:pPr>
      <w:r>
        <w:t>Data (completării)</w:t>
      </w:r>
      <w:r>
        <w:tab/>
        <w:t xml:space="preserve"> Semnătura</w:t>
      </w:r>
    </w:p>
    <w:p w14:paraId="2CED21B7" w14:textId="77777777" w:rsidR="00107E6B" w:rsidRDefault="00494145" w:rsidP="00494145">
      <w:pPr>
        <w:pStyle w:val="Bodytext30"/>
        <w:shd w:val="clear" w:color="auto" w:fill="auto"/>
        <w:tabs>
          <w:tab w:val="left" w:leader="dot" w:pos="2069"/>
        </w:tabs>
        <w:spacing w:after="0" w:line="293" w:lineRule="exact"/>
        <w:ind w:right="8760"/>
      </w:pPr>
      <w:r>
        <w:t>Persoana de contact Telefon</w:t>
      </w:r>
      <w:r>
        <w:tab/>
      </w:r>
    </w:p>
    <w:p w14:paraId="620E587D" w14:textId="77777777" w:rsidR="00494145" w:rsidRDefault="00494145" w:rsidP="00494145">
      <w:pPr>
        <w:pStyle w:val="Bodytext30"/>
        <w:shd w:val="clear" w:color="auto" w:fill="auto"/>
        <w:tabs>
          <w:tab w:val="left" w:leader="dot" w:pos="2069"/>
        </w:tabs>
        <w:spacing w:after="0" w:line="293" w:lineRule="exact"/>
        <w:ind w:right="8760"/>
      </w:pPr>
    </w:p>
    <w:p w14:paraId="5BA95667" w14:textId="62532480" w:rsidR="00494145" w:rsidRDefault="00494145" w:rsidP="00494145">
      <w:pPr>
        <w:pStyle w:val="Bodytext30"/>
        <w:shd w:val="clear" w:color="auto" w:fill="auto"/>
        <w:spacing w:after="0" w:line="293" w:lineRule="exact"/>
        <w:ind w:right="85"/>
      </w:pPr>
      <w:r>
        <w:t xml:space="preserve">*Date de contact DSP Sibiu: Tel: </w:t>
      </w:r>
      <w:r w:rsidRPr="001C0C4A">
        <w:rPr>
          <w:rStyle w:val="Strong"/>
          <w:b w:val="0"/>
          <w:bCs w:val="0"/>
          <w:color w:val="343434"/>
          <w:sz w:val="24"/>
          <w:szCs w:val="24"/>
        </w:rPr>
        <w:t>0269 210071 /</w:t>
      </w:r>
      <w:r w:rsidRPr="001C0C4A">
        <w:rPr>
          <w:rStyle w:val="Strong"/>
          <w:rFonts w:ascii="Open Sans" w:hAnsi="Open Sans" w:cs="Open Sans"/>
          <w:color w:val="343434"/>
          <w:sz w:val="24"/>
          <w:szCs w:val="24"/>
        </w:rPr>
        <w:t xml:space="preserve"> </w:t>
      </w:r>
      <w:r w:rsidRPr="001C0C4A">
        <w:rPr>
          <w:sz w:val="24"/>
          <w:szCs w:val="24"/>
        </w:rPr>
        <w:t>0762009616</w:t>
      </w:r>
      <w:r>
        <w:t xml:space="preserve"> ;</w:t>
      </w:r>
      <w:r w:rsidRPr="001C0C4A">
        <w:rPr>
          <w:sz w:val="24"/>
          <w:szCs w:val="24"/>
        </w:rPr>
        <w:t xml:space="preserve"> e-mail</w:t>
      </w:r>
      <w:r>
        <w:t>: secretariat@dspsibiu.ro</w:t>
      </w:r>
    </w:p>
    <w:p w14:paraId="20334472" w14:textId="77777777" w:rsidR="00107E6B" w:rsidRDefault="00494145" w:rsidP="00494145">
      <w:pPr>
        <w:pStyle w:val="Bodytext50"/>
        <w:shd w:val="clear" w:color="auto" w:fill="auto"/>
        <w:spacing w:before="0"/>
        <w:ind w:firstLine="0"/>
      </w:pPr>
      <w:r>
        <w:rPr>
          <w:rStyle w:val="Bodytext51"/>
          <w:i/>
          <w:iCs/>
        </w:rPr>
        <w:t>NOTA</w:t>
      </w:r>
      <w:r>
        <w:t>: In cazul în care prestatorul de servicii funerare îşi extinde/modifică/restrânge activităţile menţionate la pct. I, este obligat să solicite emiterea unei noi autorizaţii sanitare de funcţionare.</w:t>
      </w:r>
    </w:p>
    <w:p w14:paraId="05DA60F0" w14:textId="77777777" w:rsidR="005A275F" w:rsidRPr="005A275F" w:rsidRDefault="005A275F" w:rsidP="005A275F">
      <w:pPr>
        <w:widowControl/>
        <w:rPr>
          <w:rFonts w:ascii="Times New Roman" w:eastAsia="Times New Roman" w:hAnsi="Times New Roman" w:cs="Times New Roman"/>
          <w:color w:val="auto"/>
          <w:lang w:val="en-GB" w:eastAsia="en-GB" w:bidi="ar-SA"/>
        </w:rPr>
      </w:pPr>
    </w:p>
    <w:p w14:paraId="25C57C47" w14:textId="77777777" w:rsidR="005A275F" w:rsidRPr="005A275F" w:rsidRDefault="005A275F" w:rsidP="005A275F">
      <w:pPr>
        <w:widowControl/>
        <w:shd w:val="clear" w:color="auto" w:fill="FFFFFF"/>
        <w:jc w:val="center"/>
        <w:textAlignment w:val="baseline"/>
        <w:rPr>
          <w:rFonts w:ascii="Arial" w:eastAsia="Times New Roman" w:hAnsi="Arial" w:cs="Arial"/>
          <w:b/>
          <w:bCs/>
          <w:color w:val="auto"/>
          <w:sz w:val="21"/>
          <w:szCs w:val="21"/>
          <w:u w:val="single"/>
          <w:lang w:val="en-GB" w:eastAsia="en-GB" w:bidi="ar-SA"/>
        </w:rPr>
      </w:pPr>
      <w:r w:rsidRPr="005A275F">
        <w:rPr>
          <w:rFonts w:ascii="Arial" w:eastAsia="Times New Roman" w:hAnsi="Arial" w:cs="Arial"/>
          <w:b/>
          <w:bCs/>
          <w:color w:val="auto"/>
          <w:sz w:val="21"/>
          <w:szCs w:val="21"/>
          <w:u w:val="single"/>
          <w:lang w:val="en-GB" w:eastAsia="en-GB" w:bidi="ar-SA"/>
        </w:rPr>
        <w:t>ACORD</w:t>
      </w:r>
    </w:p>
    <w:p w14:paraId="243D8643" w14:textId="77777777" w:rsidR="005A275F" w:rsidRPr="005A275F" w:rsidRDefault="005A275F" w:rsidP="005A275F">
      <w:pPr>
        <w:widowControl/>
        <w:shd w:val="clear" w:color="auto" w:fill="FFFFFF"/>
        <w:jc w:val="center"/>
        <w:textAlignment w:val="baseline"/>
        <w:rPr>
          <w:rFonts w:ascii="Arial" w:eastAsia="Times New Roman" w:hAnsi="Arial" w:cs="Arial"/>
          <w:b/>
          <w:bCs/>
          <w:color w:val="auto"/>
          <w:sz w:val="21"/>
          <w:szCs w:val="21"/>
          <w:u w:val="single"/>
          <w:lang w:val="en-GB" w:eastAsia="en-GB" w:bidi="ar-SA"/>
        </w:rPr>
      </w:pPr>
      <w:r w:rsidRPr="005A275F">
        <w:rPr>
          <w:rFonts w:ascii="Arial" w:eastAsia="Times New Roman" w:hAnsi="Arial" w:cs="Arial"/>
          <w:b/>
          <w:bCs/>
          <w:color w:val="auto"/>
          <w:sz w:val="21"/>
          <w:szCs w:val="21"/>
          <w:u w:val="single"/>
          <w:lang w:val="en-GB" w:eastAsia="en-GB" w:bidi="ar-SA"/>
        </w:rPr>
        <w:t>PRIVIND PRELUCRAREA DATELOR CU CARACTER PERSONAL</w:t>
      </w:r>
    </w:p>
    <w:p w14:paraId="67548357" w14:textId="77777777" w:rsidR="005A275F" w:rsidRPr="005A275F" w:rsidRDefault="005A275F" w:rsidP="005A275F">
      <w:pPr>
        <w:widowControl/>
        <w:shd w:val="clear" w:color="auto" w:fill="FFFFFF"/>
        <w:jc w:val="center"/>
        <w:textAlignment w:val="baseline"/>
        <w:rPr>
          <w:rFonts w:ascii="Arial" w:eastAsia="Times New Roman" w:hAnsi="Arial" w:cs="Arial"/>
          <w:b/>
          <w:bCs/>
          <w:color w:val="auto"/>
          <w:sz w:val="21"/>
          <w:szCs w:val="21"/>
          <w:u w:val="single"/>
          <w:lang w:val="en-GB" w:eastAsia="en-GB" w:bidi="ar-SA"/>
        </w:rPr>
      </w:pPr>
    </w:p>
    <w:p w14:paraId="303F99FE" w14:textId="77777777" w:rsidR="005A275F" w:rsidRPr="005A275F" w:rsidRDefault="005A275F" w:rsidP="005A275F">
      <w:pPr>
        <w:widowControl/>
        <w:shd w:val="clear" w:color="auto" w:fill="FFFFFF"/>
        <w:jc w:val="center"/>
        <w:textAlignment w:val="baseline"/>
        <w:rPr>
          <w:rFonts w:ascii="Arial" w:eastAsia="Times New Roman" w:hAnsi="Arial" w:cs="Arial"/>
          <w:b/>
          <w:bCs/>
          <w:color w:val="auto"/>
          <w:sz w:val="21"/>
          <w:szCs w:val="21"/>
          <w:u w:val="single"/>
          <w:lang w:val="en-GB" w:eastAsia="en-GB" w:bidi="ar-SA"/>
        </w:rPr>
      </w:pPr>
    </w:p>
    <w:p w14:paraId="130362A5" w14:textId="77777777" w:rsidR="005A275F" w:rsidRPr="005A275F" w:rsidRDefault="005A275F" w:rsidP="005A275F">
      <w:pPr>
        <w:widowControl/>
        <w:shd w:val="clear" w:color="auto" w:fill="FFFFFF"/>
        <w:jc w:val="center"/>
        <w:textAlignment w:val="baseline"/>
        <w:rPr>
          <w:rFonts w:ascii="Arial" w:eastAsia="Times New Roman" w:hAnsi="Arial" w:cs="Arial"/>
          <w:color w:val="auto"/>
          <w:sz w:val="10"/>
          <w:szCs w:val="10"/>
          <w:u w:val="single"/>
          <w:lang w:val="en-GB" w:eastAsia="en-GB" w:bidi="ar-SA"/>
        </w:rPr>
      </w:pPr>
    </w:p>
    <w:p w14:paraId="03EBFE5B" w14:textId="77777777" w:rsidR="005A275F" w:rsidRPr="005A275F" w:rsidRDefault="005A275F" w:rsidP="005A275F">
      <w:pPr>
        <w:widowControl/>
        <w:shd w:val="clear" w:color="auto" w:fill="FFFFFF"/>
        <w:ind w:left="-284"/>
        <w:jc w:val="both"/>
        <w:textAlignment w:val="baseline"/>
        <w:rPr>
          <w:rFonts w:ascii="Arial" w:eastAsia="Times New Roman" w:hAnsi="Arial" w:cs="Arial"/>
          <w:color w:val="auto"/>
          <w:sz w:val="21"/>
          <w:szCs w:val="21"/>
          <w:lang w:val="en-GB" w:eastAsia="en-GB" w:bidi="ar-SA"/>
        </w:rPr>
      </w:pPr>
    </w:p>
    <w:p w14:paraId="0F899532" w14:textId="77777777" w:rsidR="005A275F" w:rsidRPr="005A275F" w:rsidRDefault="005A275F" w:rsidP="005A275F">
      <w:pPr>
        <w:widowControl/>
        <w:shd w:val="clear" w:color="auto" w:fill="FFFFFF"/>
        <w:jc w:val="both"/>
        <w:textAlignment w:val="baseline"/>
        <w:rPr>
          <w:rFonts w:ascii="Arial" w:eastAsia="Times New Roman" w:hAnsi="Arial" w:cs="Arial"/>
          <w:color w:val="auto"/>
          <w:sz w:val="21"/>
          <w:szCs w:val="21"/>
          <w:lang w:val="en-GB" w:eastAsia="en-GB" w:bidi="ar-SA"/>
        </w:rPr>
      </w:pPr>
      <w:r w:rsidRPr="005A275F">
        <w:rPr>
          <w:rFonts w:ascii="Arial" w:eastAsia="Times New Roman" w:hAnsi="Arial" w:cs="Arial"/>
          <w:color w:val="auto"/>
          <w:sz w:val="21"/>
          <w:szCs w:val="21"/>
          <w:lang w:val="en-GB" w:eastAsia="en-GB" w:bidi="ar-SA"/>
        </w:rPr>
        <w:tab/>
        <w:t>Subsemnatul ………………………………………………………, CI seria ……….. nr …………..… îmi exprim în mod expres acordul privind prelucrarea datelor mele cu caracter personal, furnizate către DIRECŢIA DE SĂNĂTATE PUBLICĂ A MUNICIPIULUI SIBIU, care are calitatea de operator, cu privire la următoarele categorii de date cu caracter personal: numele, prenumele, seria și numarul CI, numărul de telefon, email, adresa, precum şi CNP-ul.</w:t>
      </w:r>
    </w:p>
    <w:p w14:paraId="2C2D521E" w14:textId="77777777" w:rsidR="005A275F" w:rsidRPr="005A275F" w:rsidRDefault="005A275F" w:rsidP="005A275F">
      <w:pPr>
        <w:widowControl/>
        <w:ind w:right="14" w:firstLine="720"/>
        <w:jc w:val="both"/>
        <w:rPr>
          <w:rFonts w:ascii="Arial" w:eastAsia="Tahoma" w:hAnsi="Arial" w:cs="Arial"/>
          <w:color w:val="auto"/>
          <w:sz w:val="21"/>
          <w:szCs w:val="21"/>
          <w:lang w:val="en-GB" w:eastAsia="en-GB" w:bidi="ar-SA"/>
        </w:rPr>
      </w:pPr>
      <w:r w:rsidRPr="005A275F">
        <w:rPr>
          <w:rFonts w:ascii="Arial" w:eastAsia="Times New Roman" w:hAnsi="Arial" w:cs="Arial"/>
          <w:color w:val="auto"/>
          <w:sz w:val="21"/>
          <w:szCs w:val="21"/>
          <w:shd w:val="clear" w:color="auto" w:fill="FFFFFF"/>
          <w:lang w:val="en-GB" w:eastAsia="en-GB" w:bidi="ar-SA"/>
        </w:rPr>
        <w:t xml:space="preserve">Am fost informat că prelucrarea datelor cu caracter personal de către operator, în calitate de autoritate publică, </w:t>
      </w:r>
      <w:r w:rsidRPr="005A275F">
        <w:rPr>
          <w:rFonts w:ascii="Arial" w:eastAsia="Tahoma" w:hAnsi="Arial" w:cs="Arial"/>
          <w:color w:val="auto"/>
          <w:sz w:val="21"/>
          <w:szCs w:val="21"/>
          <w:lang w:val="en-GB" w:eastAsia="en-GB" w:bidi="ar-SA"/>
        </w:rPr>
        <w:t>se efectuează din motive de interes public, în vederea</w:t>
      </w:r>
      <w:r w:rsidRPr="005A275F">
        <w:rPr>
          <w:rFonts w:ascii="Arial" w:eastAsia="Tahoma" w:hAnsi="Arial" w:cs="Arial"/>
          <w:b/>
          <w:color w:val="auto"/>
          <w:sz w:val="21"/>
          <w:szCs w:val="21"/>
          <w:lang w:val="en-GB" w:eastAsia="en-GB" w:bidi="ar-SA"/>
        </w:rPr>
        <w:t xml:space="preserve"> </w:t>
      </w:r>
      <w:r w:rsidRPr="005A275F">
        <w:rPr>
          <w:rFonts w:ascii="Arial" w:eastAsia="Tahoma" w:hAnsi="Arial" w:cs="Arial"/>
          <w:color w:val="auto"/>
          <w:sz w:val="21"/>
          <w:szCs w:val="21"/>
          <w:lang w:val="en-GB" w:eastAsia="en-GB" w:bidi="ar-SA"/>
        </w:rPr>
        <w:t>realizării obiectivelor prevăzute de dreptul constituţional sau de dreptul internaţional public</w:t>
      </w:r>
      <w:r w:rsidRPr="005A275F">
        <w:rPr>
          <w:rFonts w:ascii="Arial" w:eastAsia="Times New Roman" w:hAnsi="Arial" w:cs="Arial"/>
          <w:color w:val="auto"/>
          <w:sz w:val="21"/>
          <w:szCs w:val="21"/>
          <w:shd w:val="clear" w:color="auto" w:fill="FFFFFF"/>
          <w:lang w:val="en-GB" w:eastAsia="en-GB" w:bidi="ar-SA"/>
        </w:rPr>
        <w:t>.</w:t>
      </w:r>
      <w:r w:rsidRPr="005A275F">
        <w:rPr>
          <w:rFonts w:ascii="Arial" w:eastAsia="Tahoma" w:hAnsi="Arial" w:cs="Arial"/>
          <w:color w:val="auto"/>
          <w:sz w:val="21"/>
          <w:szCs w:val="21"/>
          <w:lang w:val="en-GB" w:eastAsia="en-GB" w:bidi="ar-SA"/>
        </w:rPr>
        <w:t xml:space="preserve"> </w:t>
      </w:r>
    </w:p>
    <w:p w14:paraId="61B41027" w14:textId="77777777" w:rsidR="005A275F" w:rsidRPr="005A275F" w:rsidRDefault="005A275F" w:rsidP="005A275F">
      <w:pPr>
        <w:widowControl/>
        <w:shd w:val="clear" w:color="auto" w:fill="FFFFFF"/>
        <w:jc w:val="both"/>
        <w:textAlignment w:val="baseline"/>
        <w:rPr>
          <w:rFonts w:ascii="Arial" w:eastAsia="Times New Roman" w:hAnsi="Arial" w:cs="Arial"/>
          <w:color w:val="auto"/>
          <w:sz w:val="21"/>
          <w:szCs w:val="21"/>
          <w:lang w:val="en-GB" w:eastAsia="en-GB" w:bidi="ar-SA"/>
        </w:rPr>
      </w:pPr>
      <w:r w:rsidRPr="005A275F">
        <w:rPr>
          <w:rFonts w:ascii="Arial" w:eastAsia="Times New Roman" w:hAnsi="Arial" w:cs="Arial"/>
          <w:b/>
          <w:color w:val="auto"/>
          <w:sz w:val="21"/>
          <w:szCs w:val="21"/>
          <w:lang w:val="en-GB" w:eastAsia="en-GB" w:bidi="ar-SA"/>
        </w:rPr>
        <w:tab/>
      </w:r>
      <w:r w:rsidRPr="005A275F">
        <w:rPr>
          <w:rFonts w:ascii="Arial" w:eastAsia="Times New Roman" w:hAnsi="Arial" w:cs="Arial"/>
          <w:bCs/>
          <w:color w:val="auto"/>
          <w:sz w:val="21"/>
          <w:szCs w:val="21"/>
          <w:lang w:val="en-GB" w:eastAsia="en-GB" w:bidi="ar-SA"/>
        </w:rPr>
        <w:t>Operatorul datelor cu caracter personal</w:t>
      </w:r>
      <w:r w:rsidRPr="005A275F">
        <w:rPr>
          <w:rFonts w:ascii="Arial" w:eastAsia="Times New Roman" w:hAnsi="Arial" w:cs="Arial"/>
          <w:b/>
          <w:bCs/>
          <w:color w:val="auto"/>
          <w:sz w:val="21"/>
          <w:szCs w:val="21"/>
          <w:lang w:val="en-GB" w:eastAsia="en-GB" w:bidi="ar-SA"/>
        </w:rPr>
        <w:t xml:space="preserve"> </w:t>
      </w:r>
      <w:r w:rsidRPr="005A275F">
        <w:rPr>
          <w:rFonts w:ascii="Arial" w:eastAsia="Times New Roman" w:hAnsi="Arial" w:cs="Arial"/>
          <w:bCs/>
          <w:color w:val="auto"/>
          <w:sz w:val="21"/>
          <w:szCs w:val="21"/>
          <w:lang w:val="en-GB" w:eastAsia="en-GB" w:bidi="ar-SA"/>
        </w:rPr>
        <w:t xml:space="preserve">DIRECŢIA DE SĂNĂTATE PUBLICĂ A MUNICIPIULUI </w:t>
      </w:r>
      <w:r w:rsidRPr="005A275F">
        <w:rPr>
          <w:rFonts w:ascii="Arial" w:eastAsia="Times New Roman" w:hAnsi="Arial" w:cs="Arial"/>
          <w:color w:val="auto"/>
          <w:sz w:val="21"/>
          <w:szCs w:val="21"/>
          <w:lang w:val="en-GB" w:eastAsia="en-GB" w:bidi="ar-SA"/>
        </w:rPr>
        <w:t>SIBIU</w:t>
      </w:r>
      <w:r w:rsidRPr="005A275F">
        <w:rPr>
          <w:rFonts w:ascii="Arial" w:eastAsia="Times New Roman" w:hAnsi="Arial" w:cs="Arial"/>
          <w:bCs/>
          <w:color w:val="auto"/>
          <w:sz w:val="21"/>
          <w:szCs w:val="21"/>
          <w:lang w:val="en-GB" w:eastAsia="en-GB" w:bidi="ar-SA"/>
        </w:rPr>
        <w:t xml:space="preserve"> </w:t>
      </w:r>
      <w:r w:rsidRPr="005A275F">
        <w:rPr>
          <w:rFonts w:ascii="Arial" w:eastAsia="Times New Roman" w:hAnsi="Arial" w:cs="Arial"/>
          <w:color w:val="auto"/>
          <w:sz w:val="21"/>
          <w:szCs w:val="21"/>
          <w:lang w:val="en-GB" w:eastAsia="en-GB" w:bidi="ar-SA"/>
        </w:rPr>
        <w:t xml:space="preserve">este o instituţie publică cu personalitate juridica care îşi desfăşoară activitatea pe teritoriul Municipiului Sibiu în scopul realizării politicilor şi programelor naţionale de sănătate publică, a activităţii de medicina preventivă şi a inspecţiei sanitare de stat, a monitorizării stării de sănătate şi a organizării statisticii de sănătate, precum şi a planificării şi derulării investiţiilor finanţate de la bugetul de stat pentru sectorul de sănătate, cu sediul social la adresa: Mun. Sibiu, Str. Gh Barițiu, nr. 3, Sibiu , email: </w:t>
      </w:r>
      <w:hyperlink r:id="rId7" w:history="1">
        <w:r w:rsidRPr="005A275F">
          <w:rPr>
            <w:rFonts w:ascii="Arial" w:eastAsia="Times New Roman" w:hAnsi="Arial" w:cs="Arial"/>
            <w:color w:val="0000FF"/>
            <w:sz w:val="21"/>
            <w:szCs w:val="21"/>
            <w:u w:val="single"/>
            <w:lang w:val="en-GB" w:eastAsia="en-GB" w:bidi="ar-SA"/>
          </w:rPr>
          <w:t>secretariat@dspsibiu.ro</w:t>
        </w:r>
      </w:hyperlink>
    </w:p>
    <w:p w14:paraId="53DC9E67" w14:textId="77777777" w:rsidR="005A275F" w:rsidRPr="005A275F" w:rsidRDefault="005A275F" w:rsidP="005A275F">
      <w:pPr>
        <w:widowControl/>
        <w:shd w:val="clear" w:color="auto" w:fill="FFFFFF"/>
        <w:jc w:val="both"/>
        <w:textAlignment w:val="baseline"/>
        <w:rPr>
          <w:rFonts w:ascii="Arial" w:eastAsia="Times New Roman" w:hAnsi="Arial" w:cs="Arial"/>
          <w:color w:val="auto"/>
          <w:sz w:val="21"/>
          <w:szCs w:val="21"/>
          <w:lang w:val="en-GB" w:eastAsia="en-GB" w:bidi="ar-SA"/>
        </w:rPr>
      </w:pPr>
      <w:r w:rsidRPr="005A275F">
        <w:rPr>
          <w:rFonts w:ascii="Arial" w:eastAsia="Times New Roman" w:hAnsi="Arial" w:cs="Arial"/>
          <w:color w:val="auto"/>
          <w:sz w:val="21"/>
          <w:szCs w:val="21"/>
          <w:lang w:val="en-GB" w:eastAsia="en-GB" w:bidi="ar-SA"/>
        </w:rPr>
        <w:tab/>
        <w:t>Confirm că am luat la cunoştinţă de faptul că operatorul și entitățile împuternicite de operator pentru prelucrarea datelor au stabilit măsuri privind securitatea datelor tehnice și proceduri de management intern, precum și măsuri de protecție fizică a datelor pe care le stochează,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 Regulamentul General privind Protecția Datelor nr. 2016/679, instrucțiunile, politicile și legislaţia aplicabilă datelor cu caracter personal.</w:t>
      </w:r>
    </w:p>
    <w:p w14:paraId="51B5C762" w14:textId="77777777" w:rsidR="005A275F" w:rsidRPr="005A275F" w:rsidRDefault="005A275F" w:rsidP="005A275F">
      <w:pPr>
        <w:widowControl/>
        <w:shd w:val="clear" w:color="auto" w:fill="FFFFFF"/>
        <w:contextualSpacing/>
        <w:jc w:val="both"/>
        <w:textAlignment w:val="baseline"/>
        <w:rPr>
          <w:rFonts w:ascii="Arial" w:eastAsia="Times New Roman" w:hAnsi="Arial" w:cs="Arial"/>
          <w:color w:val="auto"/>
          <w:sz w:val="21"/>
          <w:szCs w:val="21"/>
          <w:lang w:eastAsia="en-US" w:bidi="ar-SA"/>
        </w:rPr>
      </w:pPr>
      <w:r w:rsidRPr="005A275F">
        <w:rPr>
          <w:rFonts w:ascii="Arial" w:eastAsia="Times New Roman" w:hAnsi="Arial" w:cs="Arial"/>
          <w:color w:val="auto"/>
          <w:sz w:val="21"/>
          <w:szCs w:val="21"/>
          <w:lang w:eastAsia="en-US" w:bidi="ar-SA"/>
        </w:rPr>
        <w:tab/>
        <w:t xml:space="preserve">Confirm că am luat la cunoştinţă de faptul că, datele mele cu caracter personal pot fi puse la dispoziția următoarelor categorii de destinatari: angajații sau reprezentanții autorizați ai operatorului și </w:t>
      </w:r>
      <w:r w:rsidRPr="005A275F">
        <w:rPr>
          <w:rFonts w:ascii="Arial" w:eastAsia="Calibri" w:hAnsi="Arial" w:cs="Arial"/>
          <w:color w:val="auto"/>
          <w:sz w:val="21"/>
          <w:szCs w:val="21"/>
          <w:shd w:val="clear" w:color="auto" w:fill="FFFFFF"/>
          <w:lang w:val="en-US" w:eastAsia="en-US" w:bidi="ar-SA"/>
        </w:rPr>
        <w:t xml:space="preserve">persoanelor împuternicite către care operatorul a externalizat furnizarea anumitor servicii şi partenerilor acreditaţi, </w:t>
      </w:r>
      <w:r w:rsidRPr="005A275F">
        <w:rPr>
          <w:rFonts w:ascii="Arial" w:eastAsia="Times New Roman" w:hAnsi="Arial" w:cs="Arial"/>
          <w:color w:val="auto"/>
          <w:sz w:val="21"/>
          <w:szCs w:val="21"/>
          <w:lang w:val="en-US" w:eastAsia="en-US" w:bidi="ar-SA"/>
        </w:rPr>
        <w:t xml:space="preserve">autorităților publice, </w:t>
      </w:r>
      <w:r w:rsidRPr="005A275F">
        <w:rPr>
          <w:rFonts w:ascii="Arial" w:eastAsia="Times New Roman" w:hAnsi="Arial" w:cs="Arial"/>
          <w:color w:val="auto"/>
          <w:sz w:val="21"/>
          <w:szCs w:val="21"/>
          <w:lang w:eastAsia="en-US" w:bidi="ar-SA"/>
        </w:rPr>
        <w:t xml:space="preserve">cu respectarea prevederilor prevederilor </w:t>
      </w:r>
      <w:r w:rsidRPr="005A275F">
        <w:rPr>
          <w:rFonts w:ascii="Arial" w:eastAsia="Times New Roman" w:hAnsi="Arial" w:cs="Arial"/>
          <w:color w:val="auto"/>
          <w:sz w:val="21"/>
          <w:szCs w:val="21"/>
          <w:lang w:val="en-US" w:eastAsia="en-US" w:bidi="ar-SA"/>
        </w:rPr>
        <w:t xml:space="preserve">Regulamentului General privind Protecția Datelor nr. 2016/679 </w:t>
      </w:r>
      <w:r w:rsidRPr="005A275F">
        <w:rPr>
          <w:rFonts w:ascii="Arial" w:eastAsia="Times New Roman" w:hAnsi="Arial" w:cs="Arial"/>
          <w:color w:val="auto"/>
          <w:sz w:val="21"/>
          <w:szCs w:val="21"/>
          <w:lang w:eastAsia="en-US" w:bidi="ar-SA"/>
        </w:rPr>
        <w:t>şi legislaţiei naţionale.</w:t>
      </w:r>
    </w:p>
    <w:p w14:paraId="45AEDF01" w14:textId="77777777" w:rsidR="005A275F" w:rsidRPr="005A275F" w:rsidRDefault="005A275F" w:rsidP="005A275F">
      <w:pPr>
        <w:widowControl/>
        <w:shd w:val="clear" w:color="auto" w:fill="FFFFFF"/>
        <w:jc w:val="both"/>
        <w:textAlignment w:val="baseline"/>
        <w:rPr>
          <w:rFonts w:ascii="Arial" w:eastAsia="Times New Roman" w:hAnsi="Arial" w:cs="Arial"/>
          <w:color w:val="auto"/>
          <w:sz w:val="21"/>
          <w:szCs w:val="21"/>
          <w:shd w:val="clear" w:color="auto" w:fill="FFFFFF"/>
          <w:lang w:val="en-GB" w:eastAsia="en-GB" w:bidi="ar-SA"/>
        </w:rPr>
      </w:pPr>
      <w:r w:rsidRPr="005A275F">
        <w:rPr>
          <w:rFonts w:ascii="Arial" w:eastAsia="Times New Roman" w:hAnsi="Arial" w:cs="Arial"/>
          <w:color w:val="auto"/>
          <w:sz w:val="21"/>
          <w:szCs w:val="21"/>
          <w:lang w:val="en-GB" w:eastAsia="en-GB" w:bidi="ar-SA"/>
        </w:rPr>
        <w:tab/>
        <w:t xml:space="preserve">Confirm că am luat la cunoştinţă de faptul că </w:t>
      </w:r>
      <w:r w:rsidRPr="005A275F">
        <w:rPr>
          <w:rFonts w:ascii="Arial" w:eastAsia="Times New Roman" w:hAnsi="Arial" w:cs="Arial"/>
          <w:bCs/>
          <w:color w:val="auto"/>
          <w:sz w:val="21"/>
          <w:szCs w:val="21"/>
          <w:lang w:val="en-GB" w:eastAsia="en-GB" w:bidi="ar-SA"/>
        </w:rPr>
        <w:t>d</w:t>
      </w:r>
      <w:r w:rsidRPr="005A275F">
        <w:rPr>
          <w:rFonts w:ascii="Arial" w:eastAsia="Times New Roman" w:hAnsi="Arial" w:cs="Arial"/>
          <w:color w:val="auto"/>
          <w:sz w:val="21"/>
          <w:szCs w:val="21"/>
          <w:shd w:val="clear" w:color="auto" w:fill="FFFFFF"/>
          <w:lang w:val="en-GB" w:eastAsia="en-GB" w:bidi="ar-SA"/>
        </w:rPr>
        <w:t xml:space="preserve">atele mele </w:t>
      </w:r>
      <w:r w:rsidRPr="005A275F">
        <w:rPr>
          <w:rFonts w:ascii="Arial" w:eastAsia="Times New Roman" w:hAnsi="Arial" w:cs="Arial"/>
          <w:color w:val="auto"/>
          <w:sz w:val="21"/>
          <w:szCs w:val="21"/>
          <w:lang w:val="en-GB" w:eastAsia="en-GB" w:bidi="ar-SA"/>
        </w:rPr>
        <w:t>cu caracter personal</w:t>
      </w:r>
      <w:r w:rsidRPr="005A275F">
        <w:rPr>
          <w:rFonts w:ascii="Arial" w:eastAsia="Times New Roman" w:hAnsi="Arial" w:cs="Arial"/>
          <w:color w:val="auto"/>
          <w:sz w:val="21"/>
          <w:szCs w:val="21"/>
          <w:shd w:val="clear" w:color="auto" w:fill="FFFFFF"/>
          <w:lang w:val="en-GB" w:eastAsia="en-GB" w:bidi="ar-SA"/>
        </w:rPr>
        <w:t xml:space="preserve"> sunt prelucrate pe tot parcursul relaţiei cu operatorul, </w:t>
      </w:r>
      <w:r w:rsidRPr="005A275F">
        <w:rPr>
          <w:rFonts w:ascii="Arial" w:eastAsia="Tahoma" w:hAnsi="Arial" w:cs="Arial"/>
          <w:color w:val="auto"/>
          <w:sz w:val="21"/>
          <w:szCs w:val="21"/>
          <w:lang w:val="en-GB" w:eastAsia="en-GB" w:bidi="ar-SA"/>
        </w:rPr>
        <w:t>în vederea</w:t>
      </w:r>
      <w:r w:rsidRPr="005A275F">
        <w:rPr>
          <w:rFonts w:ascii="Arial" w:eastAsia="Tahoma" w:hAnsi="Arial" w:cs="Arial"/>
          <w:b/>
          <w:color w:val="auto"/>
          <w:sz w:val="21"/>
          <w:szCs w:val="21"/>
          <w:lang w:val="en-GB" w:eastAsia="en-GB" w:bidi="ar-SA"/>
        </w:rPr>
        <w:t xml:space="preserve"> </w:t>
      </w:r>
      <w:r w:rsidRPr="005A275F">
        <w:rPr>
          <w:rFonts w:ascii="Arial" w:eastAsia="Tahoma" w:hAnsi="Arial" w:cs="Arial"/>
          <w:color w:val="auto"/>
          <w:sz w:val="21"/>
          <w:szCs w:val="21"/>
          <w:lang w:val="en-GB" w:eastAsia="en-GB" w:bidi="ar-SA"/>
        </w:rPr>
        <w:t>realizării obiectivelor prevăzute de dreptul constituţional sau de dreptul internaţional public,</w:t>
      </w:r>
      <w:r w:rsidRPr="005A275F">
        <w:rPr>
          <w:rFonts w:ascii="Arial" w:eastAsia="Times New Roman" w:hAnsi="Arial" w:cs="Arial"/>
          <w:color w:val="auto"/>
          <w:sz w:val="21"/>
          <w:szCs w:val="21"/>
          <w:shd w:val="clear" w:color="auto" w:fill="FFFFFF"/>
          <w:lang w:val="en-GB" w:eastAsia="en-GB" w:bidi="ar-SA"/>
        </w:rPr>
        <w:t xml:space="preserve"> sau a acordului exprimat, şi, după finalizarea acesteia, cel putin pe perioada impusă de prevederile legale aplicabile în domeniu, inclusiv, dar fără limitare, dispoziţiile legale privind arhivarea.</w:t>
      </w:r>
    </w:p>
    <w:p w14:paraId="60AE127C" w14:textId="77777777" w:rsidR="005A275F" w:rsidRPr="005A275F" w:rsidRDefault="005A275F" w:rsidP="005A275F">
      <w:pPr>
        <w:widowControl/>
        <w:shd w:val="clear" w:color="auto" w:fill="FFFFFF"/>
        <w:jc w:val="both"/>
        <w:textAlignment w:val="baseline"/>
        <w:rPr>
          <w:rFonts w:ascii="Arial" w:eastAsia="Times New Roman" w:hAnsi="Arial" w:cs="Arial"/>
          <w:b/>
          <w:color w:val="auto"/>
          <w:sz w:val="21"/>
          <w:szCs w:val="21"/>
          <w:lang w:val="en-GB" w:eastAsia="en-GB" w:bidi="ar-SA"/>
        </w:rPr>
      </w:pPr>
      <w:r w:rsidRPr="005A275F">
        <w:rPr>
          <w:rFonts w:ascii="Arial" w:eastAsia="Times New Roman" w:hAnsi="Arial" w:cs="Arial"/>
          <w:color w:val="auto"/>
          <w:sz w:val="21"/>
          <w:szCs w:val="21"/>
          <w:lang w:val="en-GB" w:eastAsia="en-GB" w:bidi="ar-SA"/>
        </w:rPr>
        <w:tab/>
        <w:t xml:space="preserve">Declar că acordul este exprimat voluntar şi că am luat la cunoştinţă de faptul că prelucrarea datelor mele cu caracter personal se realizează doar pentru îndeplinirea scopurilor pentru care au fost colectate.  </w:t>
      </w:r>
    </w:p>
    <w:p w14:paraId="1108192F" w14:textId="77777777" w:rsidR="005A275F" w:rsidRPr="005A275F" w:rsidRDefault="005A275F" w:rsidP="005A275F">
      <w:pPr>
        <w:widowControl/>
        <w:shd w:val="clear" w:color="auto" w:fill="FFFFFF"/>
        <w:jc w:val="both"/>
        <w:textAlignment w:val="baseline"/>
        <w:rPr>
          <w:rFonts w:ascii="Arial" w:eastAsia="Times New Roman" w:hAnsi="Arial" w:cs="Arial"/>
          <w:color w:val="auto"/>
          <w:sz w:val="21"/>
          <w:szCs w:val="21"/>
          <w:lang w:val="en-GB" w:eastAsia="zh-CN" w:bidi="ar-SA"/>
        </w:rPr>
      </w:pPr>
      <w:r w:rsidRPr="005A275F">
        <w:rPr>
          <w:rFonts w:ascii="Arial" w:eastAsia="Times New Roman" w:hAnsi="Arial" w:cs="Arial"/>
          <w:color w:val="auto"/>
          <w:sz w:val="21"/>
          <w:szCs w:val="21"/>
          <w:lang w:val="en-GB" w:eastAsia="en-GB" w:bidi="ar-SA"/>
        </w:rPr>
        <w:tab/>
        <w:t xml:space="preserve">Confirm că am luat la cunoştinţă de faptul că, în conformitate cu dispozițiile Regulamentului General privind Protecția Datelor nr. 2016/679, beneficiez de următoarele drepturi: </w:t>
      </w:r>
      <w:r w:rsidRPr="005A275F">
        <w:rPr>
          <w:rFonts w:ascii="Arial" w:eastAsia="Times New Roman" w:hAnsi="Arial" w:cs="Arial"/>
          <w:bCs/>
          <w:color w:val="auto"/>
          <w:sz w:val="21"/>
          <w:szCs w:val="21"/>
          <w:lang w:val="en-GB" w:eastAsia="zh-CN" w:bidi="ar-SA"/>
        </w:rPr>
        <w:t>dreptul la informare</w:t>
      </w:r>
      <w:r w:rsidRPr="005A275F">
        <w:rPr>
          <w:rFonts w:ascii="Arial" w:eastAsia="Times New Roman" w:hAnsi="Arial" w:cs="Arial"/>
          <w:color w:val="auto"/>
          <w:sz w:val="21"/>
          <w:szCs w:val="21"/>
          <w:lang w:val="en-GB" w:eastAsia="zh-CN" w:bidi="ar-SA"/>
        </w:rPr>
        <w:t xml:space="preserve">, dreptul de acces la date, </w:t>
      </w:r>
      <w:r w:rsidRPr="005A275F">
        <w:rPr>
          <w:rFonts w:ascii="Arial" w:eastAsia="Times New Roman" w:hAnsi="Arial" w:cs="Arial"/>
          <w:bCs/>
          <w:color w:val="auto"/>
          <w:sz w:val="21"/>
          <w:szCs w:val="21"/>
          <w:lang w:val="en-GB" w:eastAsia="zh-CN" w:bidi="ar-SA"/>
        </w:rPr>
        <w:t>dreptul la rectificare</w:t>
      </w:r>
      <w:r w:rsidRPr="005A275F">
        <w:rPr>
          <w:rFonts w:ascii="Arial" w:eastAsia="Times New Roman" w:hAnsi="Arial" w:cs="Arial"/>
          <w:color w:val="auto"/>
          <w:sz w:val="21"/>
          <w:szCs w:val="21"/>
          <w:lang w:val="en-GB" w:eastAsia="zh-CN" w:bidi="ar-SA"/>
        </w:rPr>
        <w:t xml:space="preserve">, </w:t>
      </w:r>
      <w:r w:rsidRPr="005A275F">
        <w:rPr>
          <w:rFonts w:ascii="Arial" w:eastAsia="Times New Roman" w:hAnsi="Arial" w:cs="Arial"/>
          <w:bCs/>
          <w:color w:val="auto"/>
          <w:sz w:val="21"/>
          <w:szCs w:val="21"/>
          <w:lang w:val="en-GB" w:eastAsia="zh-CN" w:bidi="ar-SA"/>
        </w:rPr>
        <w:t>dreptul la stergerea datelor</w:t>
      </w:r>
      <w:r w:rsidRPr="005A275F">
        <w:rPr>
          <w:rFonts w:ascii="Arial" w:eastAsia="Times New Roman" w:hAnsi="Arial" w:cs="Arial"/>
          <w:color w:val="auto"/>
          <w:sz w:val="21"/>
          <w:szCs w:val="21"/>
          <w:lang w:val="en-GB" w:eastAsia="zh-CN" w:bidi="ar-SA"/>
        </w:rPr>
        <w:t xml:space="preserve"> ("dreptul de a fi uitat"), </w:t>
      </w:r>
      <w:r w:rsidRPr="005A275F">
        <w:rPr>
          <w:rFonts w:ascii="Arial" w:eastAsia="Times New Roman" w:hAnsi="Arial" w:cs="Arial"/>
          <w:bCs/>
          <w:color w:val="auto"/>
          <w:sz w:val="21"/>
          <w:szCs w:val="21"/>
          <w:lang w:val="en-GB" w:eastAsia="zh-CN" w:bidi="ar-SA"/>
        </w:rPr>
        <w:t>dreptul la restricţionarea prelucrării</w:t>
      </w:r>
      <w:r w:rsidRPr="005A275F">
        <w:rPr>
          <w:rFonts w:ascii="Arial" w:eastAsia="Times New Roman" w:hAnsi="Arial" w:cs="Arial"/>
          <w:color w:val="auto"/>
          <w:sz w:val="21"/>
          <w:szCs w:val="21"/>
          <w:lang w:val="en-GB" w:eastAsia="zh-CN" w:bidi="ar-SA"/>
        </w:rPr>
        <w:t xml:space="preserve">, </w:t>
      </w:r>
      <w:r w:rsidRPr="005A275F">
        <w:rPr>
          <w:rFonts w:ascii="Arial" w:eastAsia="Times New Roman" w:hAnsi="Arial" w:cs="Arial"/>
          <w:bCs/>
          <w:color w:val="auto"/>
          <w:sz w:val="21"/>
          <w:szCs w:val="21"/>
          <w:lang w:val="en-GB" w:eastAsia="zh-CN" w:bidi="ar-SA"/>
        </w:rPr>
        <w:t>dreptul de opoziţie</w:t>
      </w:r>
      <w:r w:rsidRPr="005A275F">
        <w:rPr>
          <w:rFonts w:ascii="Arial" w:eastAsia="Times New Roman" w:hAnsi="Arial" w:cs="Arial"/>
          <w:color w:val="auto"/>
          <w:sz w:val="21"/>
          <w:szCs w:val="21"/>
          <w:lang w:val="en-GB" w:eastAsia="zh-CN" w:bidi="ar-SA"/>
        </w:rPr>
        <w:t xml:space="preserve">, </w:t>
      </w:r>
      <w:r w:rsidRPr="005A275F">
        <w:rPr>
          <w:rFonts w:ascii="Arial" w:eastAsia="Times New Roman" w:hAnsi="Arial" w:cs="Arial"/>
          <w:bCs/>
          <w:color w:val="auto"/>
          <w:sz w:val="21"/>
          <w:szCs w:val="21"/>
          <w:lang w:val="en-GB" w:eastAsia="zh-CN" w:bidi="ar-SA"/>
        </w:rPr>
        <w:t>dreptul la portabilitatea datelor</w:t>
      </w:r>
      <w:r w:rsidRPr="005A275F">
        <w:rPr>
          <w:rFonts w:ascii="Arial" w:eastAsia="Times New Roman" w:hAnsi="Arial" w:cs="Arial"/>
          <w:color w:val="auto"/>
          <w:sz w:val="21"/>
          <w:szCs w:val="21"/>
          <w:lang w:val="en-GB" w:eastAsia="zh-CN" w:bidi="ar-SA"/>
        </w:rPr>
        <w:t xml:space="preserve">, </w:t>
      </w:r>
      <w:r w:rsidRPr="005A275F">
        <w:rPr>
          <w:rFonts w:ascii="Arial" w:eastAsia="Times New Roman" w:hAnsi="Arial" w:cs="Arial"/>
          <w:bCs/>
          <w:color w:val="auto"/>
          <w:sz w:val="21"/>
          <w:szCs w:val="21"/>
          <w:lang w:val="en-GB" w:eastAsia="zh-CN" w:bidi="ar-SA"/>
        </w:rPr>
        <w:t>dreptul de a depune plângere</w:t>
      </w:r>
      <w:r w:rsidRPr="005A275F">
        <w:rPr>
          <w:rFonts w:ascii="Arial" w:eastAsia="Times New Roman" w:hAnsi="Arial" w:cs="Arial"/>
          <w:color w:val="auto"/>
          <w:sz w:val="21"/>
          <w:szCs w:val="21"/>
          <w:lang w:val="en-GB" w:eastAsia="zh-CN" w:bidi="ar-SA"/>
        </w:rPr>
        <w:t xml:space="preserve">, </w:t>
      </w:r>
      <w:r w:rsidRPr="005A275F">
        <w:rPr>
          <w:rFonts w:ascii="Arial" w:eastAsia="Times New Roman" w:hAnsi="Arial" w:cs="Arial"/>
          <w:bCs/>
          <w:color w:val="auto"/>
          <w:sz w:val="21"/>
          <w:szCs w:val="21"/>
          <w:lang w:val="en-GB" w:eastAsia="zh-CN" w:bidi="ar-SA"/>
        </w:rPr>
        <w:t>dreptul de a retrage consimţămantul</w:t>
      </w:r>
      <w:r w:rsidRPr="005A275F">
        <w:rPr>
          <w:rFonts w:ascii="Arial" w:eastAsia="Times New Roman" w:hAnsi="Arial" w:cs="Arial"/>
          <w:color w:val="auto"/>
          <w:sz w:val="21"/>
          <w:szCs w:val="21"/>
          <w:lang w:val="en-GB" w:eastAsia="zh-CN" w:bidi="ar-SA"/>
        </w:rPr>
        <w:t>, precum și dreptul de a depune o plângere la Autoritatea Națională de Supraveghere.</w:t>
      </w:r>
    </w:p>
    <w:p w14:paraId="7EBAD665" w14:textId="77777777" w:rsidR="005A275F" w:rsidRPr="005A275F" w:rsidRDefault="005A275F" w:rsidP="005A275F">
      <w:pPr>
        <w:widowControl/>
        <w:shd w:val="clear" w:color="auto" w:fill="FFFFFF"/>
        <w:jc w:val="both"/>
        <w:textAlignment w:val="baseline"/>
        <w:rPr>
          <w:rFonts w:ascii="Arial" w:eastAsia="Times New Roman" w:hAnsi="Arial" w:cs="Arial"/>
          <w:color w:val="auto"/>
          <w:sz w:val="21"/>
          <w:szCs w:val="21"/>
          <w:lang w:val="en-GB" w:eastAsia="en-GB" w:bidi="ar-SA"/>
        </w:rPr>
      </w:pPr>
      <w:r w:rsidRPr="005A275F">
        <w:rPr>
          <w:rFonts w:ascii="Arial" w:eastAsia="Times New Roman" w:hAnsi="Arial" w:cs="Arial"/>
          <w:color w:val="auto"/>
          <w:sz w:val="21"/>
          <w:szCs w:val="21"/>
          <w:lang w:val="en-GB" w:eastAsia="en-GB" w:bidi="ar-SA"/>
        </w:rPr>
        <w:t xml:space="preserve"> </w:t>
      </w:r>
      <w:r w:rsidRPr="005A275F">
        <w:rPr>
          <w:rFonts w:ascii="Arial" w:eastAsia="Times New Roman" w:hAnsi="Arial" w:cs="Arial"/>
          <w:color w:val="auto"/>
          <w:sz w:val="21"/>
          <w:szCs w:val="21"/>
          <w:lang w:val="en-GB" w:eastAsia="en-GB" w:bidi="ar-SA"/>
        </w:rPr>
        <w:tab/>
        <w:t xml:space="preserve">Confirm că am luat la cunoştinţă de faptul că </w:t>
      </w:r>
      <w:r w:rsidRPr="005A275F">
        <w:rPr>
          <w:rFonts w:ascii="Arial" w:eastAsia="Times New Roman" w:hAnsi="Arial" w:cs="Arial"/>
          <w:color w:val="auto"/>
          <w:sz w:val="21"/>
          <w:szCs w:val="21"/>
          <w:shd w:val="clear" w:color="auto" w:fill="FFFFFF"/>
          <w:lang w:val="en-GB" w:eastAsia="en-GB" w:bidi="ar-SA"/>
        </w:rPr>
        <w:t xml:space="preserve">îmi pot exercita drepturile </w:t>
      </w:r>
      <w:r w:rsidRPr="005A275F">
        <w:rPr>
          <w:rFonts w:ascii="Arial" w:eastAsia="Times New Roman" w:hAnsi="Arial" w:cs="Arial"/>
          <w:color w:val="auto"/>
          <w:sz w:val="21"/>
          <w:szCs w:val="21"/>
          <w:lang w:val="en-GB" w:eastAsia="en-GB" w:bidi="ar-SA"/>
        </w:rPr>
        <w:t>descrise anterior</w:t>
      </w:r>
      <w:r w:rsidRPr="005A275F">
        <w:rPr>
          <w:rFonts w:ascii="Arial" w:eastAsia="Times New Roman" w:hAnsi="Arial" w:cs="Arial"/>
          <w:color w:val="auto"/>
          <w:sz w:val="21"/>
          <w:szCs w:val="21"/>
          <w:shd w:val="clear" w:color="auto" w:fill="FFFFFF"/>
          <w:lang w:val="en-GB" w:eastAsia="en-GB" w:bidi="ar-SA"/>
        </w:rPr>
        <w:t>, conform prevederilor legale, fie în mod individual, fie cumulat,</w:t>
      </w:r>
      <w:r w:rsidRPr="005A275F">
        <w:rPr>
          <w:rFonts w:ascii="Arial" w:eastAsia="Times New Roman" w:hAnsi="Arial" w:cs="Arial"/>
          <w:color w:val="auto"/>
          <w:sz w:val="21"/>
          <w:szCs w:val="21"/>
          <w:lang w:val="en-GB" w:eastAsia="en-GB" w:bidi="ar-SA"/>
        </w:rPr>
        <w:t xml:space="preserve"> prin simpla transmitere a unei solicitări către operatorul de date, prin intermediul serviciului de poștă electronică, la adresa </w:t>
      </w:r>
      <w:hyperlink r:id="rId8" w:history="1">
        <w:r w:rsidRPr="005A275F">
          <w:rPr>
            <w:rFonts w:ascii="Arial" w:eastAsia="Times New Roman" w:hAnsi="Arial" w:cs="Arial"/>
            <w:color w:val="0000FF"/>
            <w:sz w:val="21"/>
            <w:szCs w:val="21"/>
            <w:u w:val="single"/>
            <w:lang w:val="en-GB" w:eastAsia="en-GB" w:bidi="ar-SA"/>
          </w:rPr>
          <w:t>secretariat@dspsibiu.ro</w:t>
        </w:r>
      </w:hyperlink>
      <w:r w:rsidRPr="005A275F">
        <w:rPr>
          <w:rFonts w:ascii="Arial" w:eastAsia="Times New Roman" w:hAnsi="Arial" w:cs="Arial"/>
          <w:color w:val="auto"/>
          <w:sz w:val="21"/>
          <w:szCs w:val="21"/>
          <w:lang w:val="en-GB" w:eastAsia="en-GB" w:bidi="ar-SA"/>
        </w:rPr>
        <w:t xml:space="preserve"> sau la adresa de corespondenţă str. Gh. Barițiu, nr. 3, Sibiu</w:t>
      </w:r>
      <w:r w:rsidRPr="005A275F">
        <w:rPr>
          <w:rFonts w:ascii="Arial" w:eastAsia="Times New Roman" w:hAnsi="Arial" w:cs="Arial"/>
          <w:color w:val="auto"/>
          <w:sz w:val="21"/>
          <w:szCs w:val="21"/>
          <w:shd w:val="clear" w:color="auto" w:fill="FFFFFF"/>
          <w:lang w:val="en-GB" w:eastAsia="en-GB" w:bidi="ar-SA"/>
        </w:rPr>
        <w:t>.</w:t>
      </w:r>
    </w:p>
    <w:p w14:paraId="60BFD4FA" w14:textId="77777777" w:rsidR="005A275F" w:rsidRPr="005A275F" w:rsidRDefault="005A275F" w:rsidP="005A275F">
      <w:pPr>
        <w:widowControl/>
        <w:shd w:val="clear" w:color="auto" w:fill="FFFFFF"/>
        <w:jc w:val="both"/>
        <w:textAlignment w:val="baseline"/>
        <w:rPr>
          <w:rFonts w:ascii="Arial" w:eastAsia="Times New Roman" w:hAnsi="Arial" w:cs="Arial"/>
          <w:color w:val="auto"/>
          <w:sz w:val="21"/>
          <w:szCs w:val="21"/>
          <w:lang w:val="en-GB" w:eastAsia="en-GB" w:bidi="ar-SA"/>
        </w:rPr>
      </w:pPr>
      <w:r w:rsidRPr="005A275F">
        <w:rPr>
          <w:rFonts w:ascii="Arial" w:eastAsia="Times New Roman" w:hAnsi="Arial" w:cs="Arial"/>
          <w:color w:val="auto"/>
          <w:sz w:val="21"/>
          <w:szCs w:val="21"/>
          <w:lang w:val="en-GB" w:eastAsia="en-GB" w:bidi="ar-SA"/>
        </w:rPr>
        <w:tab/>
        <w:t xml:space="preserve">Confirm că am luat la cunoştinţă de faptul că am dreptul de a înainta o plângere către Autoritatea Naţională de Supraveghere a Prelucrării Datelor cu Caracter Personal, cu următoarele date de contact: </w:t>
      </w:r>
      <w:r w:rsidRPr="005A275F">
        <w:rPr>
          <w:rFonts w:ascii="Arial" w:eastAsia="Times New Roman" w:hAnsi="Arial" w:cs="Arial"/>
          <w:color w:val="auto"/>
          <w:sz w:val="21"/>
          <w:szCs w:val="21"/>
          <w:shd w:val="clear" w:color="auto" w:fill="FFFFFF"/>
          <w:lang w:val="en-GB" w:eastAsia="en-GB" w:bidi="ar-SA"/>
        </w:rPr>
        <w:t>B-dul G-ral. Gheorghe Magheru 28-30 Sector 1, cod poștal 010336 Bucureşti, România</w:t>
      </w:r>
      <w:r w:rsidRPr="005A275F">
        <w:rPr>
          <w:rFonts w:ascii="Arial" w:eastAsia="Times New Roman" w:hAnsi="Arial" w:cs="Arial"/>
          <w:color w:val="auto"/>
          <w:sz w:val="21"/>
          <w:szCs w:val="21"/>
          <w:lang w:val="en-GB" w:eastAsia="en-GB" w:bidi="ar-SA"/>
        </w:rPr>
        <w:t xml:space="preserve">, email: </w:t>
      </w:r>
      <w:hyperlink r:id="rId9" w:history="1">
        <w:r w:rsidRPr="005A275F">
          <w:rPr>
            <w:rFonts w:ascii="Arial" w:eastAsia="Times New Roman" w:hAnsi="Arial" w:cs="Arial"/>
            <w:color w:val="0000FF"/>
            <w:sz w:val="21"/>
            <w:szCs w:val="21"/>
            <w:u w:val="single"/>
            <w:shd w:val="clear" w:color="auto" w:fill="FFFFFF"/>
            <w:lang w:val="en-GB" w:eastAsia="en-GB" w:bidi="ar-SA"/>
          </w:rPr>
          <w:t>anspdcp@dataprotection.ro</w:t>
        </w:r>
      </w:hyperlink>
      <w:r w:rsidRPr="005A275F">
        <w:rPr>
          <w:rFonts w:ascii="Arial" w:eastAsia="Times New Roman" w:hAnsi="Arial" w:cs="Arial"/>
          <w:color w:val="auto"/>
          <w:sz w:val="21"/>
          <w:szCs w:val="21"/>
          <w:shd w:val="clear" w:color="auto" w:fill="FFFFFF"/>
          <w:lang w:val="en-GB" w:eastAsia="en-GB" w:bidi="ar-SA"/>
        </w:rPr>
        <w:t>, tel. +40.318.059.211 ; +40.318.059.212, fax: +40.318.059.602</w:t>
      </w:r>
      <w:r w:rsidRPr="005A275F">
        <w:rPr>
          <w:rFonts w:ascii="Arial" w:eastAsia="Times New Roman" w:hAnsi="Arial" w:cs="Arial"/>
          <w:color w:val="auto"/>
          <w:sz w:val="21"/>
          <w:szCs w:val="21"/>
          <w:lang w:val="en-GB" w:eastAsia="en-GB" w:bidi="ar-SA"/>
        </w:rPr>
        <w:t>.</w:t>
      </w:r>
    </w:p>
    <w:p w14:paraId="3A5A776D" w14:textId="77777777" w:rsidR="005A275F" w:rsidRPr="005A275F" w:rsidRDefault="005A275F" w:rsidP="005A275F">
      <w:pPr>
        <w:widowControl/>
        <w:shd w:val="clear" w:color="auto" w:fill="FFFFFF"/>
        <w:jc w:val="both"/>
        <w:textAlignment w:val="baseline"/>
        <w:rPr>
          <w:rFonts w:ascii="Arial" w:eastAsia="Times New Roman" w:hAnsi="Arial" w:cs="Arial"/>
          <w:color w:val="auto"/>
          <w:sz w:val="21"/>
          <w:szCs w:val="21"/>
          <w:lang w:val="en-GB" w:eastAsia="en-GB" w:bidi="ar-SA"/>
        </w:rPr>
      </w:pPr>
    </w:p>
    <w:p w14:paraId="3BA46D0F" w14:textId="77777777" w:rsidR="005A275F" w:rsidRPr="005A275F" w:rsidRDefault="005A275F" w:rsidP="005A275F">
      <w:pPr>
        <w:widowControl/>
        <w:shd w:val="clear" w:color="auto" w:fill="FFFFFF"/>
        <w:jc w:val="both"/>
        <w:textAlignment w:val="baseline"/>
        <w:rPr>
          <w:rFonts w:ascii="Arial" w:eastAsia="Times New Roman" w:hAnsi="Arial" w:cs="Arial"/>
          <w:color w:val="auto"/>
          <w:sz w:val="21"/>
          <w:szCs w:val="21"/>
          <w:lang w:val="en-GB" w:eastAsia="en-GB" w:bidi="ar-SA"/>
        </w:rPr>
      </w:pPr>
    </w:p>
    <w:p w14:paraId="2DF8B7D6" w14:textId="77777777" w:rsidR="005A275F" w:rsidRPr="005A275F" w:rsidRDefault="005A275F" w:rsidP="005A275F">
      <w:pPr>
        <w:widowControl/>
        <w:shd w:val="clear" w:color="auto" w:fill="FFFFFF"/>
        <w:rPr>
          <w:rFonts w:ascii="Arial" w:eastAsia="Times New Roman" w:hAnsi="Arial" w:cs="Arial"/>
          <w:color w:val="auto"/>
          <w:sz w:val="21"/>
          <w:szCs w:val="21"/>
          <w:lang w:val="en-US" w:eastAsia="en-US" w:bidi="ar-SA"/>
        </w:rPr>
      </w:pPr>
      <w:r w:rsidRPr="005A275F">
        <w:rPr>
          <w:rFonts w:ascii="Arial" w:eastAsia="Times New Roman" w:hAnsi="Arial" w:cs="Arial"/>
          <w:color w:val="auto"/>
          <w:sz w:val="21"/>
          <w:szCs w:val="21"/>
          <w:lang w:val="en-US" w:eastAsia="en-US" w:bidi="ar-SA"/>
        </w:rPr>
        <w:t xml:space="preserve">                  Data                                                                                                          Semnătura</w:t>
      </w:r>
    </w:p>
    <w:p w14:paraId="39B148FC" w14:textId="77777777" w:rsidR="005A275F" w:rsidRPr="005A275F" w:rsidRDefault="005A275F" w:rsidP="005A275F">
      <w:pPr>
        <w:widowControl/>
        <w:shd w:val="clear" w:color="auto" w:fill="FFFFFF"/>
        <w:rPr>
          <w:rFonts w:ascii="Arial" w:eastAsia="Times New Roman" w:hAnsi="Arial" w:cs="Arial"/>
          <w:b/>
          <w:bCs/>
          <w:caps/>
          <w:color w:val="auto"/>
          <w:sz w:val="21"/>
          <w:szCs w:val="21"/>
          <w:lang w:val="en-US" w:eastAsia="en-US" w:bidi="ar-SA"/>
        </w:rPr>
      </w:pPr>
    </w:p>
    <w:p w14:paraId="01EBD43C" w14:textId="6149C6E2" w:rsidR="00494145" w:rsidRDefault="005A275F" w:rsidP="005A275F">
      <w:pPr>
        <w:pStyle w:val="Bodytext50"/>
        <w:shd w:val="clear" w:color="auto" w:fill="auto"/>
        <w:spacing w:before="0"/>
      </w:pPr>
      <w:r w:rsidRPr="005A275F">
        <w:rPr>
          <w:i w:val="0"/>
          <w:iCs w:val="0"/>
          <w:color w:val="auto"/>
          <w:lang w:val="en-US" w:eastAsia="en-GB" w:bidi="ar-SA"/>
        </w:rPr>
        <w:t xml:space="preserve">__________________________                                                          __________________________   </w:t>
      </w:r>
    </w:p>
    <w:sectPr w:rsidR="00494145">
      <w:pgSz w:w="12240" w:h="15840"/>
      <w:pgMar w:top="576" w:right="696" w:bottom="576" w:left="6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8F25C" w14:textId="77777777" w:rsidR="003D3808" w:rsidRDefault="003D3808">
      <w:r>
        <w:separator/>
      </w:r>
    </w:p>
  </w:endnote>
  <w:endnote w:type="continuationSeparator" w:id="0">
    <w:p w14:paraId="4E96CD74" w14:textId="77777777" w:rsidR="003D3808" w:rsidRDefault="003D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4C5B7" w14:textId="77777777" w:rsidR="003D3808" w:rsidRDefault="003D3808"/>
  </w:footnote>
  <w:footnote w:type="continuationSeparator" w:id="0">
    <w:p w14:paraId="31C17DE8" w14:textId="77777777" w:rsidR="003D3808" w:rsidRDefault="003D38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F6658"/>
    <w:multiLevelType w:val="multilevel"/>
    <w:tmpl w:val="155E32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8790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6B"/>
    <w:rsid w:val="00107E6B"/>
    <w:rsid w:val="00381D18"/>
    <w:rsid w:val="003D3808"/>
    <w:rsid w:val="00494145"/>
    <w:rsid w:val="005A275F"/>
    <w:rsid w:val="00762683"/>
    <w:rsid w:val="00806E87"/>
    <w:rsid w:val="00B6583E"/>
    <w:rsid w:val="00EC4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9B04"/>
  <w15:docId w15:val="{F03BFDAE-FE37-41AB-A837-480384A2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o-RO" w:eastAsia="ro-RO" w:bidi="ro-RO"/>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ro-RO" w:eastAsia="ro-RO" w:bidi="ro-RO"/>
    </w:rPr>
  </w:style>
  <w:style w:type="paragraph" w:customStyle="1" w:styleId="Bodytext30">
    <w:name w:val="Body text (3)"/>
    <w:basedOn w:val="Normal"/>
    <w:link w:val="Bodytext3"/>
    <w:pPr>
      <w:shd w:val="clear" w:color="auto" w:fill="FFFFFF"/>
      <w:spacing w:after="300" w:line="298" w:lineRule="exact"/>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300" w:line="288" w:lineRule="exact"/>
      <w:jc w:val="center"/>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pPr>
      <w:shd w:val="clear" w:color="auto" w:fill="FFFFFF"/>
      <w:spacing w:line="298" w:lineRule="exact"/>
      <w:jc w:val="both"/>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line="274" w:lineRule="exact"/>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before="300" w:line="274" w:lineRule="exact"/>
      <w:ind w:firstLine="160"/>
    </w:pPr>
    <w:rPr>
      <w:rFonts w:ascii="Times New Roman" w:eastAsia="Times New Roman" w:hAnsi="Times New Roman" w:cs="Times New Roman"/>
      <w:i/>
      <w:iCs/>
    </w:rPr>
  </w:style>
  <w:style w:type="character" w:styleId="Strong">
    <w:name w:val="Strong"/>
    <w:uiPriority w:val="22"/>
    <w:qFormat/>
    <w:rsid w:val="004941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spb@dspb.ro" TargetMode="External"/><Relationship Id="rId3" Type="http://schemas.openxmlformats.org/officeDocument/2006/relationships/settings" Target="settings.xml"/><Relationship Id="rId7" Type="http://schemas.openxmlformats.org/officeDocument/2006/relationships/hyperlink" Target="mailto:secretariat@dspsibi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spdcp@dataprotectio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gabriela.terea</dc:creator>
  <cp:lastModifiedBy>laptop.mediu</cp:lastModifiedBy>
  <cp:revision>3</cp:revision>
  <dcterms:created xsi:type="dcterms:W3CDTF">2024-06-06T09:05:00Z</dcterms:created>
  <dcterms:modified xsi:type="dcterms:W3CDTF">2024-06-06T09:16:00Z</dcterms:modified>
</cp:coreProperties>
</file>