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4A05F" w14:textId="77777777" w:rsidR="00045B91" w:rsidRDefault="00045B91">
      <w:pPr>
        <w:rPr>
          <w:rFonts w:ascii="Times New Roman" w:hAnsi="Times New Roman" w:cs="Times New Roman"/>
        </w:rPr>
      </w:pPr>
    </w:p>
    <w:p w14:paraId="1B383CAB" w14:textId="235F3D6F" w:rsidR="00D31B9F" w:rsidRPr="00E768F5" w:rsidRDefault="00D62B30" w:rsidP="00045B91">
      <w:pPr>
        <w:jc w:val="center"/>
        <w:rPr>
          <w:rFonts w:ascii="Times New Roman" w:hAnsi="Times New Roman" w:cs="Times New Roman"/>
          <w:b/>
          <w:bCs/>
          <w:sz w:val="28"/>
          <w:szCs w:val="28"/>
        </w:rPr>
      </w:pPr>
      <w:r w:rsidRPr="00E768F5">
        <w:rPr>
          <w:rFonts w:ascii="Times New Roman" w:hAnsi="Times New Roman" w:cs="Times New Roman"/>
          <w:b/>
          <w:bCs/>
          <w:sz w:val="28"/>
          <w:szCs w:val="28"/>
        </w:rPr>
        <w:t>Sesiuni de informare despre sănătatea reproducerii în complexurile de servicii din județul Sibiu</w:t>
      </w:r>
    </w:p>
    <w:p w14:paraId="36BB1DF1" w14:textId="3168E377" w:rsidR="00442341" w:rsidRPr="005636AB" w:rsidRDefault="00364187" w:rsidP="00E543C7">
      <w:pPr>
        <w:jc w:val="both"/>
        <w:rPr>
          <w:rFonts w:ascii="Times New Roman" w:hAnsi="Times New Roman" w:cs="Times New Roman"/>
        </w:rPr>
      </w:pPr>
      <w:r>
        <w:rPr>
          <w:rFonts w:ascii="Times New Roman" w:hAnsi="Times New Roman" w:cs="Times New Roman"/>
        </w:rPr>
        <w:t xml:space="preserve">               </w:t>
      </w:r>
      <w:r w:rsidR="00D62B30" w:rsidRPr="005636AB">
        <w:rPr>
          <w:rFonts w:ascii="Times New Roman" w:hAnsi="Times New Roman" w:cs="Times New Roman"/>
        </w:rPr>
        <w:t>Direcția de Sănătate Publică Sibiu derulează, până la finele lunii viitoare, cea mai mare campanie de informare de până acum,dedicată sănătății sexuale și a aparatului reproducător.</w:t>
      </w:r>
      <w:r w:rsidR="00442341" w:rsidRPr="005636AB">
        <w:rPr>
          <w:rFonts w:ascii="Times New Roman" w:hAnsi="Times New Roman" w:cs="Times New Roman"/>
        </w:rPr>
        <w:t xml:space="preserve"> </w:t>
      </w:r>
      <w:r>
        <w:rPr>
          <w:rFonts w:ascii="Times New Roman" w:hAnsi="Times New Roman" w:cs="Times New Roman"/>
        </w:rPr>
        <w:t>Unul dintre proietele campaniei se derulează</w:t>
      </w:r>
      <w:r w:rsidR="00442341" w:rsidRPr="005636AB">
        <w:rPr>
          <w:rFonts w:ascii="Times New Roman" w:hAnsi="Times New Roman" w:cs="Times New Roman"/>
        </w:rPr>
        <w:t xml:space="preserve"> în parteneriat cu Direcția de Asistență Socială și Protecția Copilului Sibiu</w:t>
      </w:r>
      <w:r>
        <w:rPr>
          <w:rFonts w:ascii="Times New Roman" w:hAnsi="Times New Roman" w:cs="Times New Roman"/>
        </w:rPr>
        <w:t xml:space="preserve"> și</w:t>
      </w:r>
      <w:r w:rsidR="00442341" w:rsidRPr="005636AB">
        <w:rPr>
          <w:rFonts w:ascii="Times New Roman" w:hAnsi="Times New Roman" w:cs="Times New Roman"/>
        </w:rPr>
        <w:t xml:space="preserve"> presupune întâlniri cu beneficiarii din toate centrele din județ</w:t>
      </w:r>
      <w:r>
        <w:rPr>
          <w:rFonts w:ascii="Times New Roman" w:hAnsi="Times New Roman" w:cs="Times New Roman"/>
        </w:rPr>
        <w:t xml:space="preserve"> dublate de</w:t>
      </w:r>
      <w:r w:rsidR="00442341" w:rsidRPr="005636AB">
        <w:rPr>
          <w:rFonts w:ascii="Times New Roman" w:hAnsi="Times New Roman" w:cs="Times New Roman"/>
        </w:rPr>
        <w:t xml:space="preserve"> discuții ”fără perdea</w:t>
      </w:r>
      <w:r w:rsidR="00732885">
        <w:rPr>
          <w:rFonts w:ascii="Times New Roman" w:hAnsi="Times New Roman" w:cs="Times New Roman"/>
        </w:rPr>
        <w:t>”</w:t>
      </w:r>
      <w:r w:rsidR="00442341" w:rsidRPr="005636AB">
        <w:rPr>
          <w:rFonts w:ascii="Times New Roman" w:hAnsi="Times New Roman" w:cs="Times New Roman"/>
        </w:rPr>
        <w:t xml:space="preserve"> despre modificările care apar în organismul băieților și fetelor în funcție de vârstă, boli ale aparatului reproducător, planificare familială, riscuri în ceea ce privește infecțiile cu transmitere sexuală, metode de protecție și metode de contracepție. </w:t>
      </w:r>
    </w:p>
    <w:p w14:paraId="21BA3E16" w14:textId="6E0FED2F" w:rsidR="00056DDA" w:rsidRPr="00045B91" w:rsidRDefault="00056DDA" w:rsidP="00E543C7">
      <w:pPr>
        <w:pStyle w:val="NormalWeb"/>
        <w:jc w:val="both"/>
        <w:rPr>
          <w:rFonts w:ascii="Times New Roman" w:hAnsi="Times New Roman" w:cs="Times New Roman"/>
        </w:rPr>
      </w:pPr>
      <w:r w:rsidRPr="00045B91">
        <w:rPr>
          <w:rFonts w:ascii="Times New Roman" w:hAnsi="Times New Roman" w:cs="Times New Roman"/>
        </w:rPr>
        <w:t>”Direcția Generală de Asistență Socială și Protecția Copilului Sibiu susține necesitatea și relevanța campaniilor de informare și educare în domeniul sănătății reproducerii, în special în rândul tinerilor, familiilor aflate în dificultate și altor categorii vulnerabile. Aceste campanii sunt esențiale pentru promovarea drepturilor beneficiarilor la educație pentru sănătate, acces la informație și luarea unor decizii în cunoștință de cauză, prevenirea riscuril</w:t>
      </w:r>
      <w:r w:rsidR="00732885">
        <w:rPr>
          <w:rFonts w:ascii="Times New Roman" w:hAnsi="Times New Roman" w:cs="Times New Roman"/>
        </w:rPr>
        <w:t>or</w:t>
      </w:r>
      <w:r w:rsidRPr="00045B91">
        <w:rPr>
          <w:rFonts w:ascii="Times New Roman" w:hAnsi="Times New Roman" w:cs="Times New Roman"/>
        </w:rPr>
        <w:t xml:space="preserve"> sociale și medicale cum ar fi sarcinile apărute la vârste fragede, marginalizarea social</w:t>
      </w:r>
      <w:r w:rsidR="00732885">
        <w:rPr>
          <w:rFonts w:ascii="Times New Roman" w:hAnsi="Times New Roman" w:cs="Times New Roman"/>
        </w:rPr>
        <w:t>ă</w:t>
      </w:r>
      <w:r w:rsidRPr="00045B91">
        <w:rPr>
          <w:rFonts w:ascii="Times New Roman" w:hAnsi="Times New Roman" w:cs="Times New Roman"/>
        </w:rPr>
        <w:t xml:space="preserve"> ori contactarea de boli cu transmitere sexuală. În calitate de instituție implicată direct în protejarea și sprijinirea copiilor și familiilor, </w:t>
      </w:r>
      <w:r w:rsidRPr="00045B91">
        <w:rPr>
          <w:rStyle w:val="Robust"/>
          <w:rFonts w:ascii="Times New Roman" w:hAnsi="Times New Roman" w:cs="Times New Roman"/>
          <w:b w:val="0"/>
          <w:bCs w:val="0"/>
        </w:rPr>
        <w:t xml:space="preserve">DGASPC Sibiu își exprimă angajamentul de a sprijini și de a participa activ la </w:t>
      </w:r>
      <w:r w:rsidRPr="00045B91">
        <w:rPr>
          <w:rStyle w:val="Robust"/>
          <w:rFonts w:ascii="Times New Roman" w:hAnsi="Times New Roman" w:cs="Times New Roman"/>
          <w:b w:val="0"/>
          <w:bCs w:val="0"/>
          <w:lang w:val="ro-RO"/>
        </w:rPr>
        <w:t xml:space="preserve">astfel de </w:t>
      </w:r>
      <w:r w:rsidRPr="00045B91">
        <w:rPr>
          <w:rStyle w:val="Robust"/>
          <w:rFonts w:ascii="Times New Roman" w:hAnsi="Times New Roman" w:cs="Times New Roman"/>
          <w:b w:val="0"/>
          <w:bCs w:val="0"/>
        </w:rPr>
        <w:t>campanii de promovare a sănătății reproducerii</w:t>
      </w:r>
      <w:r w:rsidRPr="00045B91">
        <w:rPr>
          <w:rFonts w:ascii="Times New Roman" w:hAnsi="Times New Roman" w:cs="Times New Roman"/>
          <w:b/>
          <w:bCs/>
        </w:rPr>
        <w:t>,</w:t>
      </w:r>
      <w:r w:rsidRPr="00045B91">
        <w:rPr>
          <w:rFonts w:ascii="Times New Roman" w:hAnsi="Times New Roman" w:cs="Times New Roman"/>
        </w:rPr>
        <w:t xml:space="preserve"> prin activități de informare, consiliere, prevenție și educație pentru sănătate și mulțumește tuturor partenerilor pentru implicare.”, a declarat </w:t>
      </w:r>
      <w:r w:rsidR="002B2510" w:rsidRPr="00045B91">
        <w:rPr>
          <w:rFonts w:ascii="Times New Roman" w:hAnsi="Times New Roman" w:cs="Times New Roman"/>
        </w:rPr>
        <w:t>d</w:t>
      </w:r>
      <w:r w:rsidRPr="00045B91">
        <w:rPr>
          <w:rFonts w:ascii="Times New Roman" w:hAnsi="Times New Roman" w:cs="Times New Roman"/>
        </w:rPr>
        <w:t xml:space="preserve">irectorul </w:t>
      </w:r>
      <w:r w:rsidR="002B2510" w:rsidRPr="00045B91">
        <w:rPr>
          <w:rFonts w:ascii="Times New Roman" w:hAnsi="Times New Roman" w:cs="Times New Roman"/>
        </w:rPr>
        <w:t>g</w:t>
      </w:r>
      <w:r w:rsidRPr="00045B91">
        <w:rPr>
          <w:rFonts w:ascii="Times New Roman" w:hAnsi="Times New Roman" w:cs="Times New Roman"/>
        </w:rPr>
        <w:t>eneral al DGASPC Sibiu, Liliana Agârbiceanu.</w:t>
      </w:r>
    </w:p>
    <w:p w14:paraId="15029209" w14:textId="7E1662DD" w:rsidR="00195372" w:rsidRPr="005636AB" w:rsidRDefault="00870A49" w:rsidP="00E543C7">
      <w:pPr>
        <w:pStyle w:val="NormalWeb"/>
        <w:jc w:val="both"/>
        <w:rPr>
          <w:rFonts w:ascii="Times New Roman" w:hAnsi="Times New Roman" w:cs="Times New Roman"/>
        </w:rPr>
      </w:pPr>
      <w:r>
        <w:rPr>
          <w:rFonts w:ascii="Times New Roman" w:hAnsi="Times New Roman" w:cs="Times New Roman"/>
        </w:rPr>
        <w:t xml:space="preserve">               </w:t>
      </w:r>
      <w:r w:rsidR="00195372" w:rsidRPr="005636AB">
        <w:rPr>
          <w:rFonts w:ascii="Times New Roman" w:hAnsi="Times New Roman" w:cs="Times New Roman"/>
        </w:rPr>
        <w:t xml:space="preserve">Proiectul derulat în complexurile de servicii a debutat marți 29 iulie. Specialiștii Direcției de Sănătate Publică Sibiu, însoțiți de reprezentanți ai Direcției pentru Protecția Copilului au mers la Turnu Roșu și au stat de vorbă cu beneficiarii Complexului de Servicii ”Sfântul Nicolae” din localitate. În timpul prezentărilor, participanții au avut oportunitatea de a adresa întrebări pe baza informațiilor primite. În total, vor participa </w:t>
      </w:r>
      <w:r w:rsidR="007C2875" w:rsidRPr="005636AB">
        <w:rPr>
          <w:rFonts w:ascii="Times New Roman" w:hAnsi="Times New Roman" w:cs="Times New Roman"/>
        </w:rPr>
        <w:t>la sesiunile educative aproximativ 100 de beneficiari ai cen</w:t>
      </w:r>
      <w:r w:rsidR="00387E37" w:rsidRPr="005636AB">
        <w:rPr>
          <w:rFonts w:ascii="Times New Roman" w:hAnsi="Times New Roman" w:cs="Times New Roman"/>
        </w:rPr>
        <w:t>trelo</w:t>
      </w:r>
      <w:r w:rsidR="007C2875" w:rsidRPr="005636AB">
        <w:rPr>
          <w:rFonts w:ascii="Times New Roman" w:hAnsi="Times New Roman" w:cs="Times New Roman"/>
        </w:rPr>
        <w:t xml:space="preserve">r din tot județul. </w:t>
      </w:r>
      <w:r w:rsidR="00195372" w:rsidRPr="005636AB">
        <w:rPr>
          <w:rFonts w:ascii="Times New Roman" w:hAnsi="Times New Roman" w:cs="Times New Roman"/>
        </w:rPr>
        <w:t xml:space="preserve"> </w:t>
      </w:r>
    </w:p>
    <w:p w14:paraId="4017E9E3" w14:textId="1F35979E" w:rsidR="006419E3" w:rsidRPr="005636AB" w:rsidRDefault="002B2510" w:rsidP="00E543C7">
      <w:pPr>
        <w:pStyle w:val="NormalWeb"/>
        <w:jc w:val="both"/>
        <w:rPr>
          <w:rFonts w:ascii="Times New Roman" w:hAnsi="Times New Roman" w:cs="Times New Roman"/>
        </w:rPr>
      </w:pPr>
      <w:r w:rsidRPr="005636AB">
        <w:rPr>
          <w:rFonts w:ascii="Times New Roman" w:hAnsi="Times New Roman" w:cs="Times New Roman"/>
        </w:rPr>
        <w:t xml:space="preserve">”Ne-am dorit enorm de mult acest parteneriat și ne-am bucurat când am găsit deschiderea necesară! Consider educația sexuală esențială pentru dezvoltarea sănătoasă și armonioasă a tinerilor. Ne bucurăm așadar că reușim să o ducem fix acolo unde este cu adevărat nevoie de ea. Tragem nădejde că, în urma acestor înâlniri, benefiarii vor se vor alege cu informații noi și le vor fixa și înțelege mult mai bine pe cele pe care le dețin deja în domeniul sănătății reproducerii.”, spune despre acest proiect, directorul executiv al DSP Sibiu, Horațiu Cojocaru. </w:t>
      </w:r>
    </w:p>
    <w:p w14:paraId="51D78AE8" w14:textId="189EE8B9" w:rsidR="002B2510" w:rsidRPr="005636AB" w:rsidRDefault="00870A49" w:rsidP="00E543C7">
      <w:pPr>
        <w:pStyle w:val="NormalWeb"/>
        <w:jc w:val="both"/>
        <w:rPr>
          <w:rFonts w:ascii="Times New Roman" w:hAnsi="Times New Roman" w:cs="Times New Roman"/>
        </w:rPr>
      </w:pPr>
      <w:r>
        <w:rPr>
          <w:rFonts w:ascii="Times New Roman" w:hAnsi="Times New Roman" w:cs="Times New Roman"/>
        </w:rPr>
        <w:t xml:space="preserve">               </w:t>
      </w:r>
      <w:r w:rsidR="00554BEA" w:rsidRPr="005636AB">
        <w:rPr>
          <w:rFonts w:ascii="Times New Roman" w:hAnsi="Times New Roman" w:cs="Times New Roman"/>
        </w:rPr>
        <w:t xml:space="preserve">Campania destinată informării populației cu privire la sănătatea reproducerii a debutat la nivel național, prin Institutul Național de Sănătate Publică în colaborare cu toate DSP-urile </w:t>
      </w:r>
      <w:r w:rsidR="00554BEA" w:rsidRPr="005636AB">
        <w:rPr>
          <w:rFonts w:ascii="Times New Roman" w:hAnsi="Times New Roman" w:cs="Times New Roman"/>
        </w:rPr>
        <w:lastRenderedPageBreak/>
        <w:t xml:space="preserve">din țară în această lună și rămâne activă până la finele lunii viitoare. În seria evenimentelor dedicate publicului larg, Direcția de Sănătate Publică Sibiu a derulat campanii de informare în stradă unde, oamenilor li s-a vorbit despre boli cu transmitere sexuală, controale periodice la medici specialiști în domeniul aparatului reproducător dar și metode de contracepție și protecție. </w:t>
      </w:r>
    </w:p>
    <w:p w14:paraId="448C28EE" w14:textId="0AAE3507" w:rsidR="00554BEA" w:rsidRPr="005636AB" w:rsidRDefault="00870A49" w:rsidP="00E543C7">
      <w:pPr>
        <w:pStyle w:val="NormalWeb"/>
        <w:jc w:val="both"/>
        <w:rPr>
          <w:rFonts w:ascii="Times New Roman" w:hAnsi="Times New Roman" w:cs="Times New Roman"/>
        </w:rPr>
      </w:pPr>
      <w:r>
        <w:rPr>
          <w:rFonts w:ascii="Times New Roman" w:hAnsi="Times New Roman" w:cs="Times New Roman"/>
        </w:rPr>
        <w:t xml:space="preserve">               </w:t>
      </w:r>
      <w:r w:rsidR="008937C4" w:rsidRPr="005636AB">
        <w:rPr>
          <w:rFonts w:ascii="Times New Roman" w:hAnsi="Times New Roman" w:cs="Times New Roman"/>
        </w:rPr>
        <w:t xml:space="preserve">Campania </w:t>
      </w:r>
      <w:r w:rsidR="00E7727B">
        <w:rPr>
          <w:rFonts w:ascii="Times New Roman" w:hAnsi="Times New Roman" w:cs="Times New Roman"/>
        </w:rPr>
        <w:t>este</w:t>
      </w:r>
      <w:r w:rsidR="008937C4" w:rsidRPr="005636AB">
        <w:rPr>
          <w:rFonts w:ascii="Times New Roman" w:hAnsi="Times New Roman" w:cs="Times New Roman"/>
        </w:rPr>
        <w:t xml:space="preserve"> o necesitate</w:t>
      </w:r>
      <w:r w:rsidR="00E7727B">
        <w:rPr>
          <w:rFonts w:ascii="Times New Roman" w:hAnsi="Times New Roman" w:cs="Times New Roman"/>
        </w:rPr>
        <w:t xml:space="preserve"> stringentă</w:t>
      </w:r>
      <w:r w:rsidR="008937C4" w:rsidRPr="005636AB">
        <w:rPr>
          <w:rFonts w:ascii="Times New Roman" w:hAnsi="Times New Roman" w:cs="Times New Roman"/>
        </w:rPr>
        <w:t xml:space="preserve"> în condițiile în care, țara noastră încă ocupă un loc fruntaș în ceea ce privește lipsa educației sexuale. În 2024 </w:t>
      </w:r>
      <w:r w:rsidR="001D5492" w:rsidRPr="005636AB">
        <w:rPr>
          <w:rFonts w:ascii="Times New Roman" w:hAnsi="Times New Roman" w:cs="Times New Roman"/>
        </w:rPr>
        <w:t xml:space="preserve">de exemplu, în județul Sibiu, au devenit mame un număr de 19 adolescente cu vârste sub 15 ani. De asemenea, numărul întreruperilor de sarcină, la cerere sau prin avort incomplet s-a ridicat la </w:t>
      </w:r>
      <w:r w:rsidR="00A44852" w:rsidRPr="005636AB">
        <w:rPr>
          <w:rFonts w:ascii="Times New Roman" w:hAnsi="Times New Roman" w:cs="Times New Roman"/>
        </w:rPr>
        <w:t>peste 900</w:t>
      </w:r>
      <w:r w:rsidR="001D5492" w:rsidRPr="005636AB">
        <w:rPr>
          <w:rFonts w:ascii="Times New Roman" w:hAnsi="Times New Roman" w:cs="Times New Roman"/>
        </w:rPr>
        <w:t xml:space="preserve"> de cazuri. </w:t>
      </w:r>
    </w:p>
    <w:p w14:paraId="69DA25E3" w14:textId="66065725" w:rsidR="001D5492" w:rsidRPr="005636AB" w:rsidRDefault="00384399" w:rsidP="00E543C7">
      <w:pPr>
        <w:pStyle w:val="NormalWeb"/>
        <w:jc w:val="both"/>
        <w:rPr>
          <w:rFonts w:ascii="Times New Roman" w:hAnsi="Times New Roman" w:cs="Times New Roman"/>
        </w:rPr>
      </w:pPr>
      <w:r w:rsidRPr="005636AB">
        <w:rPr>
          <w:rFonts w:ascii="Times New Roman" w:hAnsi="Times New Roman" w:cs="Times New Roman"/>
        </w:rPr>
        <w:t xml:space="preserve">”Avem nevoie de educație ca de aer în ceea ce privește sexualitatea și sănătatea aparatului reproducător! Tocmai de aceea, fac apel la toate instituțiile abilitate să ni se alăture și să ofere informație validă, pe înțelesul tuturor, acolo unde este nevoie, astfel încât să evităm aceste situații, în care ne trezim că avem copii cu copii în brațe. </w:t>
      </w:r>
      <w:r w:rsidR="0048067C">
        <w:rPr>
          <w:rFonts w:ascii="Times New Roman" w:hAnsi="Times New Roman" w:cs="Times New Roman"/>
        </w:rPr>
        <w:t xml:space="preserve">Evitarea unei sarcini nedorite este un avort în minus! Iar acest deziderat se realizează doar prin educație! </w:t>
      </w:r>
      <w:r w:rsidRPr="005636AB">
        <w:rPr>
          <w:rFonts w:ascii="Times New Roman" w:hAnsi="Times New Roman" w:cs="Times New Roman"/>
        </w:rPr>
        <w:t xml:space="preserve">Trebuie să înțelegem că, lupta împotriva avorturilor se dă </w:t>
      </w:r>
      <w:r w:rsidR="0048067C">
        <w:rPr>
          <w:rFonts w:ascii="Times New Roman" w:hAnsi="Times New Roman" w:cs="Times New Roman"/>
        </w:rPr>
        <w:t xml:space="preserve">exclusiv prin educație corectă, </w:t>
      </w:r>
      <w:r w:rsidRPr="005636AB">
        <w:rPr>
          <w:rFonts w:ascii="Times New Roman" w:hAnsi="Times New Roman" w:cs="Times New Roman"/>
        </w:rPr>
        <w:t>iar aici sper să ne sprijine și reprezentanții Bisericii</w:t>
      </w:r>
      <w:r w:rsidR="0048067C">
        <w:rPr>
          <w:rFonts w:ascii="Times New Roman" w:hAnsi="Times New Roman" w:cs="Times New Roman"/>
        </w:rPr>
        <w:t>. Educația produce rezultate doar atunci când este făcută înaintea începerii vieții sexuale, iar acest lucru reiese cel mai bine din statistici, în special cele legate de sarcini la vârste fragede. P</w:t>
      </w:r>
      <w:r w:rsidR="0058606B" w:rsidRPr="005636AB">
        <w:rPr>
          <w:rFonts w:ascii="Times New Roman" w:hAnsi="Times New Roman" w:cs="Times New Roman"/>
        </w:rPr>
        <w:t xml:space="preserve">e lângă specialiști e nevoie și de sprijinul părinților și al </w:t>
      </w:r>
      <w:r w:rsidR="002E5290" w:rsidRPr="005636AB">
        <w:rPr>
          <w:rFonts w:ascii="Times New Roman" w:hAnsi="Times New Roman" w:cs="Times New Roman"/>
        </w:rPr>
        <w:t>dascălilor</w:t>
      </w:r>
      <w:r w:rsidR="0048067C">
        <w:rPr>
          <w:rFonts w:ascii="Times New Roman" w:hAnsi="Times New Roman" w:cs="Times New Roman"/>
        </w:rPr>
        <w:t>.</w:t>
      </w:r>
      <w:r w:rsidR="002E5290" w:rsidRPr="005636AB">
        <w:rPr>
          <w:rFonts w:ascii="Times New Roman" w:hAnsi="Times New Roman" w:cs="Times New Roman"/>
        </w:rPr>
        <w:t xml:space="preserve"> </w:t>
      </w:r>
      <w:r w:rsidR="0048067C">
        <w:rPr>
          <w:rFonts w:ascii="Times New Roman" w:hAnsi="Times New Roman" w:cs="Times New Roman"/>
        </w:rPr>
        <w:t>R</w:t>
      </w:r>
      <w:r w:rsidR="002E5290" w:rsidRPr="005636AB">
        <w:rPr>
          <w:rFonts w:ascii="Times New Roman" w:hAnsi="Times New Roman" w:cs="Times New Roman"/>
        </w:rPr>
        <w:t xml:space="preserve">educerea gradului de infectare cu </w:t>
      </w:r>
      <w:r w:rsidR="0048067C">
        <w:rPr>
          <w:rFonts w:ascii="Times New Roman" w:hAnsi="Times New Roman" w:cs="Times New Roman"/>
        </w:rPr>
        <w:t xml:space="preserve">boli care odată contactate nu se vindecă niciodată, cum ar fi infecțiile cu </w:t>
      </w:r>
      <w:r w:rsidR="002E5290" w:rsidRPr="005636AB">
        <w:rPr>
          <w:rFonts w:ascii="Times New Roman" w:hAnsi="Times New Roman" w:cs="Times New Roman"/>
        </w:rPr>
        <w:t xml:space="preserve">HIV, sifilis, sau alte infecții transmise </w:t>
      </w:r>
      <w:r w:rsidR="0048067C">
        <w:rPr>
          <w:rFonts w:ascii="Times New Roman" w:hAnsi="Times New Roman" w:cs="Times New Roman"/>
        </w:rPr>
        <w:t xml:space="preserve">pe cale </w:t>
      </w:r>
      <w:r w:rsidR="002E5290" w:rsidRPr="005636AB">
        <w:rPr>
          <w:rFonts w:ascii="Times New Roman" w:hAnsi="Times New Roman" w:cs="Times New Roman"/>
        </w:rPr>
        <w:t>sexual</w:t>
      </w:r>
      <w:r w:rsidR="0099121F">
        <w:rPr>
          <w:rFonts w:ascii="Times New Roman" w:hAnsi="Times New Roman" w:cs="Times New Roman"/>
        </w:rPr>
        <w:t>ă</w:t>
      </w:r>
      <w:r w:rsidR="002E5290" w:rsidRPr="005636AB">
        <w:rPr>
          <w:rFonts w:ascii="Times New Roman" w:hAnsi="Times New Roman" w:cs="Times New Roman"/>
        </w:rPr>
        <w:t xml:space="preserve"> se face tocmai prin </w:t>
      </w:r>
      <w:r w:rsidR="0099121F">
        <w:rPr>
          <w:rFonts w:ascii="Times New Roman" w:hAnsi="Times New Roman" w:cs="Times New Roman"/>
        </w:rPr>
        <w:t>i</w:t>
      </w:r>
      <w:r w:rsidR="002E5290" w:rsidRPr="005636AB">
        <w:rPr>
          <w:rFonts w:ascii="Times New Roman" w:hAnsi="Times New Roman" w:cs="Times New Roman"/>
        </w:rPr>
        <w:t>nformare și încurajarea folosirii metodelor sigure de protecție</w:t>
      </w:r>
      <w:r w:rsidRPr="005636AB">
        <w:rPr>
          <w:rFonts w:ascii="Times New Roman" w:hAnsi="Times New Roman" w:cs="Times New Roman"/>
        </w:rPr>
        <w:t xml:space="preserve">”, </w:t>
      </w:r>
      <w:r w:rsidR="002E5290" w:rsidRPr="005636AB">
        <w:rPr>
          <w:rFonts w:ascii="Times New Roman" w:hAnsi="Times New Roman" w:cs="Times New Roman"/>
        </w:rPr>
        <w:t xml:space="preserve">mai spune șeful DSP, Horațiu Cojocaru. </w:t>
      </w:r>
    </w:p>
    <w:p w14:paraId="7F21361D" w14:textId="5D7D89A5" w:rsidR="00393D70" w:rsidRPr="005636AB" w:rsidRDefault="00870A49" w:rsidP="00E543C7">
      <w:pPr>
        <w:pStyle w:val="NormalWeb"/>
        <w:jc w:val="both"/>
        <w:rPr>
          <w:rFonts w:ascii="Times New Roman" w:hAnsi="Times New Roman" w:cs="Times New Roman"/>
        </w:rPr>
      </w:pPr>
      <w:r>
        <w:rPr>
          <w:rFonts w:ascii="Times New Roman" w:hAnsi="Times New Roman" w:cs="Times New Roman"/>
        </w:rPr>
        <w:t xml:space="preserve">               </w:t>
      </w:r>
      <w:r w:rsidR="00AF04E0" w:rsidRPr="005636AB">
        <w:rPr>
          <w:rFonts w:ascii="Times New Roman" w:hAnsi="Times New Roman" w:cs="Times New Roman"/>
        </w:rPr>
        <w:t xml:space="preserve">La începutul acestui an erau în evidențele DSP un număr de 225 de cazuri de HIV/SIDA, </w:t>
      </w:r>
      <w:r w:rsidR="00227BDD" w:rsidRPr="005636AB">
        <w:rPr>
          <w:rFonts w:ascii="Times New Roman" w:hAnsi="Times New Roman" w:cs="Times New Roman"/>
        </w:rPr>
        <w:t>8 cazuri de sifilis</w:t>
      </w:r>
      <w:r w:rsidR="00512316" w:rsidRPr="005636AB">
        <w:rPr>
          <w:rFonts w:ascii="Times New Roman" w:hAnsi="Times New Roman" w:cs="Times New Roman"/>
        </w:rPr>
        <w:t xml:space="preserve"> si 116 cazuri de alte boli cu transmitere sexuală. </w:t>
      </w:r>
    </w:p>
    <w:p w14:paraId="11E7E34C" w14:textId="631A8DAF" w:rsidR="00056DDA" w:rsidRPr="005636AB" w:rsidRDefault="00056DDA" w:rsidP="00056DDA">
      <w:pPr>
        <w:pStyle w:val="NormalWeb"/>
        <w:jc w:val="center"/>
        <w:rPr>
          <w:rFonts w:ascii="Times New Roman" w:hAnsi="Times New Roman" w:cs="Times New Roman"/>
        </w:rPr>
      </w:pPr>
    </w:p>
    <w:p w14:paraId="750E24BA" w14:textId="04420FE4" w:rsidR="00056DDA" w:rsidRPr="005F5608" w:rsidRDefault="005636AB" w:rsidP="005636AB">
      <w:pPr>
        <w:jc w:val="center"/>
        <w:rPr>
          <w:rFonts w:ascii="Times New Roman" w:hAnsi="Times New Roman" w:cs="Times New Roman"/>
          <w:sz w:val="28"/>
          <w:szCs w:val="28"/>
        </w:rPr>
      </w:pPr>
      <w:r w:rsidRPr="005F5608">
        <w:rPr>
          <w:rFonts w:ascii="Times New Roman" w:hAnsi="Times New Roman" w:cs="Times New Roman"/>
          <w:sz w:val="28"/>
          <w:szCs w:val="28"/>
        </w:rPr>
        <w:t>Director executiv,</w:t>
      </w:r>
    </w:p>
    <w:p w14:paraId="3FC45AD5" w14:textId="3B9B129A" w:rsidR="005636AB" w:rsidRPr="005F5608" w:rsidRDefault="005636AB" w:rsidP="005636AB">
      <w:pPr>
        <w:jc w:val="center"/>
        <w:rPr>
          <w:rFonts w:ascii="Times New Roman" w:hAnsi="Times New Roman" w:cs="Times New Roman"/>
          <w:sz w:val="28"/>
          <w:szCs w:val="28"/>
        </w:rPr>
      </w:pPr>
      <w:r w:rsidRPr="005F5608">
        <w:rPr>
          <w:rFonts w:ascii="Times New Roman" w:hAnsi="Times New Roman" w:cs="Times New Roman"/>
          <w:sz w:val="28"/>
          <w:szCs w:val="28"/>
        </w:rPr>
        <w:t>Ec. Cojocaru Nicolae Horațiu</w:t>
      </w:r>
    </w:p>
    <w:p w14:paraId="00A28C07" w14:textId="77777777" w:rsidR="005636AB" w:rsidRDefault="005636AB" w:rsidP="005636AB">
      <w:pPr>
        <w:jc w:val="center"/>
        <w:rPr>
          <w:rFonts w:ascii="Times New Roman" w:hAnsi="Times New Roman" w:cs="Times New Roman"/>
        </w:rPr>
      </w:pPr>
    </w:p>
    <w:p w14:paraId="6DA247D5" w14:textId="77777777" w:rsidR="005636AB" w:rsidRDefault="005636AB" w:rsidP="005636AB">
      <w:pPr>
        <w:jc w:val="center"/>
        <w:rPr>
          <w:rFonts w:ascii="Times New Roman" w:hAnsi="Times New Roman" w:cs="Times New Roman"/>
        </w:rPr>
      </w:pPr>
    </w:p>
    <w:p w14:paraId="007ECBA4" w14:textId="77777777" w:rsidR="005636AB" w:rsidRDefault="005636AB" w:rsidP="005636AB">
      <w:pPr>
        <w:jc w:val="center"/>
        <w:rPr>
          <w:rFonts w:ascii="Times New Roman" w:hAnsi="Times New Roman" w:cs="Times New Roman"/>
        </w:rPr>
      </w:pPr>
    </w:p>
    <w:p w14:paraId="7259D23C" w14:textId="5623C55B" w:rsidR="005636AB" w:rsidRPr="005F5608" w:rsidRDefault="005636AB" w:rsidP="005636AB">
      <w:pPr>
        <w:rPr>
          <w:rFonts w:ascii="Times New Roman" w:hAnsi="Times New Roman" w:cs="Times New Roman"/>
          <w:sz w:val="20"/>
          <w:szCs w:val="20"/>
        </w:rPr>
      </w:pPr>
      <w:r w:rsidRPr="005F5608">
        <w:rPr>
          <w:rFonts w:ascii="Times New Roman" w:hAnsi="Times New Roman" w:cs="Times New Roman"/>
          <w:sz w:val="20"/>
          <w:szCs w:val="20"/>
        </w:rPr>
        <w:t>Întocmit:</w:t>
      </w:r>
    </w:p>
    <w:p w14:paraId="697A8E2E" w14:textId="4E7A948C" w:rsidR="005636AB" w:rsidRPr="005F5608" w:rsidRDefault="005636AB" w:rsidP="005636AB">
      <w:pPr>
        <w:rPr>
          <w:rFonts w:ascii="Times New Roman" w:hAnsi="Times New Roman" w:cs="Times New Roman"/>
          <w:sz w:val="20"/>
          <w:szCs w:val="20"/>
        </w:rPr>
      </w:pPr>
      <w:r w:rsidRPr="005F5608">
        <w:rPr>
          <w:rFonts w:ascii="Times New Roman" w:hAnsi="Times New Roman" w:cs="Times New Roman"/>
          <w:sz w:val="20"/>
          <w:szCs w:val="20"/>
        </w:rPr>
        <w:t>Cons.princip. Ungureanu Denisa</w:t>
      </w:r>
    </w:p>
    <w:sectPr w:rsidR="005636AB" w:rsidRPr="005F560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3460E" w14:textId="77777777" w:rsidR="00DD0A09" w:rsidRDefault="00DD0A09" w:rsidP="00D62B30">
      <w:pPr>
        <w:spacing w:after="0" w:line="240" w:lineRule="auto"/>
      </w:pPr>
      <w:r>
        <w:separator/>
      </w:r>
    </w:p>
  </w:endnote>
  <w:endnote w:type="continuationSeparator" w:id="0">
    <w:p w14:paraId="041450AC" w14:textId="77777777" w:rsidR="00DD0A09" w:rsidRDefault="00DD0A09" w:rsidP="00D62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579F4" w14:textId="77777777" w:rsidR="00DD0A09" w:rsidRDefault="00DD0A09" w:rsidP="00D62B30">
      <w:pPr>
        <w:spacing w:after="0" w:line="240" w:lineRule="auto"/>
      </w:pPr>
      <w:r>
        <w:separator/>
      </w:r>
    </w:p>
  </w:footnote>
  <w:footnote w:type="continuationSeparator" w:id="0">
    <w:p w14:paraId="1BB48A57" w14:textId="77777777" w:rsidR="00DD0A09" w:rsidRDefault="00DD0A09" w:rsidP="00D62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FB1A0" w14:textId="77777777" w:rsidR="00D62B30" w:rsidRPr="003C4FB2" w:rsidRDefault="00D62B30" w:rsidP="00D62B30">
    <w:pPr>
      <w:spacing w:before="20" w:after="20" w:line="240" w:lineRule="auto"/>
      <w:jc w:val="center"/>
      <w:rPr>
        <w:rFonts w:ascii="Arial" w:eastAsia="MS Mincho" w:hAnsi="Arial" w:cs="Arial"/>
        <w:b/>
        <w:color w:val="000000"/>
        <w:kern w:val="0"/>
        <w:lang w:val="ro-RO" w:eastAsia="ja-JP"/>
        <w14:ligatures w14:val="none"/>
      </w:rPr>
    </w:pPr>
    <w:bookmarkStart w:id="0" w:name="_Hlk193798325"/>
    <w:r w:rsidRPr="003C4FB2">
      <w:rPr>
        <w:rFonts w:ascii="Arial" w:eastAsia="Times New Roman" w:hAnsi="Arial" w:cs="Times New Roman"/>
        <w:b/>
        <w:noProof/>
        <w:kern w:val="0"/>
        <w:szCs w:val="20"/>
        <w:lang w:val="en-US"/>
        <w14:ligatures w14:val="none"/>
      </w:rPr>
      <w:drawing>
        <wp:anchor distT="0" distB="0" distL="114300" distR="114300" simplePos="0" relativeHeight="251659264" behindDoc="0" locked="0" layoutInCell="1" allowOverlap="1" wp14:anchorId="6FF9F2E7" wp14:editId="62E86D85">
          <wp:simplePos x="0" y="0"/>
          <wp:positionH relativeFrom="column">
            <wp:posOffset>-83185</wp:posOffset>
          </wp:positionH>
          <wp:positionV relativeFrom="paragraph">
            <wp:posOffset>-200025</wp:posOffset>
          </wp:positionV>
          <wp:extent cx="990600" cy="952500"/>
          <wp:effectExtent l="0" t="0" r="0" b="0"/>
          <wp:wrapSquare wrapText="right"/>
          <wp:docPr id="136805914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pic:spPr>
              </pic:pic>
            </a:graphicData>
          </a:graphic>
          <wp14:sizeRelH relativeFrom="page">
            <wp14:pctWidth>0</wp14:pctWidth>
          </wp14:sizeRelH>
          <wp14:sizeRelV relativeFrom="page">
            <wp14:pctHeight>0</wp14:pctHeight>
          </wp14:sizeRelV>
        </wp:anchor>
      </w:drawing>
    </w:r>
    <w:r w:rsidRPr="003C4FB2">
      <w:rPr>
        <w:rFonts w:ascii="Arial" w:eastAsia="Times New Roman" w:hAnsi="Arial" w:cs="Times New Roman"/>
        <w:b/>
        <w:kern w:val="0"/>
        <w:lang w:val="ro-RO"/>
        <w14:ligatures w14:val="none"/>
      </w:rPr>
      <w:t xml:space="preserve">MINISTERUL SĂNĂTĂŢII </w:t>
    </w:r>
  </w:p>
  <w:p w14:paraId="31CDF98E" w14:textId="77777777" w:rsidR="00D62B30" w:rsidRPr="003C4FB2" w:rsidRDefault="00D62B30" w:rsidP="00D62B30">
    <w:pPr>
      <w:spacing w:before="20" w:after="20" w:line="240" w:lineRule="auto"/>
      <w:jc w:val="center"/>
      <w:rPr>
        <w:rFonts w:ascii="Arial" w:eastAsia="Times New Roman" w:hAnsi="Arial" w:cs="Arial"/>
        <w:b/>
        <w:caps/>
        <w:kern w:val="0"/>
        <w:lang w:val="ro-RO"/>
        <w14:ligatures w14:val="none"/>
      </w:rPr>
    </w:pPr>
    <w:r w:rsidRPr="003C4FB2">
      <w:rPr>
        <w:rFonts w:ascii="Arial" w:eastAsia="Times New Roman" w:hAnsi="Arial" w:cs="Arial"/>
        <w:b/>
        <w:kern w:val="0"/>
        <w:lang w:val="ro-RO"/>
        <w14:ligatures w14:val="none"/>
      </w:rPr>
      <w:t>DIRECŢIA</w:t>
    </w:r>
    <w:r w:rsidRPr="003C4FB2">
      <w:rPr>
        <w:rFonts w:ascii="Arial" w:eastAsia="Times New Roman" w:hAnsi="Arial" w:cs="Arial"/>
        <w:b/>
        <w:caps/>
        <w:kern w:val="0"/>
        <w:lang w:val="ro-RO"/>
        <w14:ligatures w14:val="none"/>
      </w:rPr>
      <w:t xml:space="preserve"> de Sănătate Publică a Judeţului SIBIU</w:t>
    </w:r>
  </w:p>
  <w:p w14:paraId="45EB796D" w14:textId="77777777" w:rsidR="00D62B30" w:rsidRPr="003C4FB2" w:rsidRDefault="00D62B30" w:rsidP="00D62B30">
    <w:pPr>
      <w:spacing w:before="20" w:after="20" w:line="240" w:lineRule="auto"/>
      <w:jc w:val="center"/>
      <w:rPr>
        <w:rFonts w:ascii="Times New Roman" w:eastAsia="Times New Roman" w:hAnsi="Times New Roman" w:cs="Times New Roman"/>
        <w:b/>
        <w:kern w:val="0"/>
        <w:lang w:val="ro-RO"/>
        <w14:ligatures w14:val="none"/>
      </w:rPr>
    </w:pPr>
    <w:r w:rsidRPr="003C4FB2">
      <w:rPr>
        <w:rFonts w:ascii="Times New Roman" w:eastAsia="Times New Roman" w:hAnsi="Times New Roman" w:cs="Times New Roman"/>
        <w:b/>
        <w:kern w:val="0"/>
        <w:lang w:val="ro-RO"/>
        <w14:ligatures w14:val="none"/>
      </w:rPr>
      <w:t xml:space="preserve">Sibiu, str. Gh. Bariţiu, nr. 3 cod 550178  Tel.: 0269 - 210071 / 211566  </w:t>
    </w:r>
  </w:p>
  <w:p w14:paraId="759E3751" w14:textId="77777777" w:rsidR="00D62B30" w:rsidRPr="003C4FB2" w:rsidRDefault="00D62B30" w:rsidP="00D62B30">
    <w:pPr>
      <w:spacing w:before="20" w:after="20" w:line="240" w:lineRule="auto"/>
      <w:rPr>
        <w:rFonts w:ascii="Times New Roman" w:eastAsia="Times New Roman" w:hAnsi="Times New Roman" w:cs="Times New Roman"/>
        <w:b/>
        <w:color w:val="000000"/>
        <w:kern w:val="0"/>
        <w:lang w:val="en-US"/>
        <w14:ligatures w14:val="none"/>
      </w:rPr>
    </w:pPr>
    <w:r w:rsidRPr="003C4FB2">
      <w:rPr>
        <w:rFonts w:ascii="Times New Roman" w:eastAsia="Times New Roman" w:hAnsi="Times New Roman" w:cs="Times New Roman"/>
        <w:b/>
        <w:kern w:val="0"/>
        <w:lang w:val="ro-RO"/>
        <w14:ligatures w14:val="none"/>
      </w:rPr>
      <w:t xml:space="preserve">    Fax :0269-217092; e-mail : </w:t>
    </w:r>
    <w:hyperlink r:id="rId2" w:history="1">
      <w:r w:rsidRPr="003C4FB2">
        <w:rPr>
          <w:rFonts w:ascii="Times New Roman" w:eastAsia="Times New Roman" w:hAnsi="Times New Roman" w:cs="Times New Roman"/>
          <w:b/>
          <w:color w:val="0000FF"/>
          <w:kern w:val="0"/>
          <w:u w:val="single"/>
          <w:lang w:val="ro-RO"/>
          <w14:ligatures w14:val="none"/>
        </w:rPr>
        <w:t>relatiicupublicul@dspsibiu.ro</w:t>
      </w:r>
    </w:hyperlink>
  </w:p>
  <w:p w14:paraId="51BD0DC5" w14:textId="77777777" w:rsidR="00D62B30" w:rsidRPr="003C4FB2" w:rsidRDefault="00D62B30" w:rsidP="00D62B30">
    <w:pPr>
      <w:spacing w:before="20" w:after="20" w:line="240" w:lineRule="auto"/>
      <w:rPr>
        <w:rFonts w:ascii="Times New Roman" w:eastAsia="Times New Roman" w:hAnsi="Times New Roman" w:cs="Times New Roman"/>
        <w:b/>
        <w:color w:val="000000"/>
        <w:kern w:val="0"/>
        <w:lang w:val="ro-RO"/>
        <w14:ligatures w14:val="none"/>
      </w:rPr>
    </w:pPr>
    <w:r w:rsidRPr="003C4FB2">
      <w:rPr>
        <w:rFonts w:ascii="Times New Roman" w:eastAsia="Times New Roman" w:hAnsi="Times New Roman" w:cs="Times New Roman"/>
        <w:b/>
        <w:color w:val="000000"/>
        <w:kern w:val="0"/>
        <w:lang w:val="en-US"/>
        <w14:ligatures w14:val="none"/>
      </w:rPr>
      <w:t xml:space="preserve">                                                   </w:t>
    </w:r>
    <w:hyperlink r:id="rId3" w:history="1">
      <w:r w:rsidRPr="003C4FB2">
        <w:rPr>
          <w:rFonts w:ascii="Times New Roman" w:eastAsiaTheme="majorEastAsia" w:hAnsi="Times New Roman" w:cs="Times New Roman"/>
          <w:b/>
          <w:color w:val="000000"/>
          <w:kern w:val="0"/>
          <w:u w:val="single"/>
          <w:lang w:val="ro-RO"/>
          <w14:ligatures w14:val="none"/>
        </w:rPr>
        <w:t>www.dspsibiu.ro</w:t>
      </w:r>
    </w:hyperlink>
  </w:p>
  <w:p w14:paraId="5CC61568" w14:textId="77777777" w:rsidR="00D62B30" w:rsidRPr="003C4FB2" w:rsidRDefault="00D62B30" w:rsidP="00D62B30">
    <w:pPr>
      <w:pBdr>
        <w:bottom w:val="single" w:sz="12" w:space="1" w:color="auto"/>
      </w:pBdr>
      <w:spacing w:before="20" w:after="20" w:line="240" w:lineRule="auto"/>
      <w:jc w:val="center"/>
      <w:rPr>
        <w:rFonts w:ascii="Times New Roman" w:eastAsia="Times New Roman" w:hAnsi="Times New Roman" w:cs="Times New Roman"/>
        <w:i/>
        <w:kern w:val="0"/>
        <w:lang w:val="ro-RO"/>
        <w14:ligatures w14:val="none"/>
      </w:rPr>
    </w:pPr>
    <w:r w:rsidRPr="003C4FB2">
      <w:rPr>
        <w:rFonts w:ascii="Times New Roman" w:eastAsia="Times New Roman" w:hAnsi="Times New Roman" w:cs="Times New Roman"/>
        <w:b/>
        <w:i/>
        <w:kern w:val="0"/>
        <w:lang w:val="ro-RO"/>
        <w14:ligatures w14:val="none"/>
      </w:rPr>
      <w:t xml:space="preserve"> </w:t>
    </w:r>
    <w:r w:rsidRPr="003C4FB2">
      <w:rPr>
        <w:rFonts w:ascii="Times New Roman" w:eastAsia="Times New Roman" w:hAnsi="Times New Roman" w:cs="Times New Roman"/>
        <w:i/>
        <w:kern w:val="0"/>
        <w:lang w:val="ro-RO"/>
        <w14:ligatures w14:val="none"/>
      </w:rPr>
      <w:t>Operator  prelucrare date cu caracter personal în conformitate cu Regulamentul (UE) 679/2016  înregistrat sub nr.38232 la ANSPDCP</w:t>
    </w:r>
  </w:p>
  <w:p w14:paraId="363024A1" w14:textId="77777777" w:rsidR="00D62B30" w:rsidRPr="003C4FB2" w:rsidRDefault="00D62B30" w:rsidP="00D62B30">
    <w:pPr>
      <w:pBdr>
        <w:bottom w:val="single" w:sz="12" w:space="1" w:color="auto"/>
      </w:pBdr>
      <w:spacing w:before="20" w:after="20" w:line="240" w:lineRule="auto"/>
      <w:jc w:val="center"/>
      <w:rPr>
        <w:rFonts w:ascii="Times New Roman" w:eastAsia="Times New Roman" w:hAnsi="Times New Roman" w:cs="Times New Roman"/>
        <w:b/>
        <w:kern w:val="0"/>
        <w:lang w:val="ro-RO"/>
        <w14:ligatures w14:val="none"/>
      </w:rPr>
    </w:pPr>
    <w:r w:rsidRPr="003C4FB2">
      <w:rPr>
        <w:rFonts w:ascii="Times New Roman" w:eastAsia="Times New Roman" w:hAnsi="Times New Roman" w:cs="Times New Roman"/>
        <w:kern w:val="0"/>
        <w:lang w:val="ro-RO"/>
        <w14:ligatures w14:val="none"/>
      </w:rPr>
      <w:t xml:space="preserve">COMPARTIMENT RELAȚII </w:t>
    </w:r>
    <w:r>
      <w:rPr>
        <w:rFonts w:ascii="Times New Roman" w:eastAsia="Times New Roman" w:hAnsi="Times New Roman" w:cs="Times New Roman"/>
        <w:kern w:val="0"/>
        <w:lang w:val="ro-RO"/>
        <w14:ligatures w14:val="none"/>
      </w:rPr>
      <w:t xml:space="preserve">CU </w:t>
    </w:r>
    <w:r w:rsidRPr="003C4FB2">
      <w:rPr>
        <w:rFonts w:ascii="Times New Roman" w:eastAsia="Times New Roman" w:hAnsi="Times New Roman" w:cs="Times New Roman"/>
        <w:kern w:val="0"/>
        <w:lang w:val="ro-RO"/>
        <w14:ligatures w14:val="none"/>
      </w:rPr>
      <w:t>PUBLIC</w:t>
    </w:r>
    <w:r>
      <w:rPr>
        <w:rFonts w:ascii="Times New Roman" w:eastAsia="Times New Roman" w:hAnsi="Times New Roman" w:cs="Times New Roman"/>
        <w:kern w:val="0"/>
        <w:lang w:val="ro-RO"/>
        <w14:ligatures w14:val="none"/>
      </w:rPr>
      <w:t>UL</w:t>
    </w:r>
  </w:p>
  <w:bookmarkEnd w:id="0"/>
  <w:p w14:paraId="636D08E3" w14:textId="77777777" w:rsidR="00D62B30" w:rsidRDefault="00D62B30">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F72FE"/>
    <w:multiLevelType w:val="multilevel"/>
    <w:tmpl w:val="828A4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19558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491"/>
    <w:rsid w:val="00045B91"/>
    <w:rsid w:val="00047B53"/>
    <w:rsid w:val="00056DDA"/>
    <w:rsid w:val="00195372"/>
    <w:rsid w:val="001D5492"/>
    <w:rsid w:val="00227BDD"/>
    <w:rsid w:val="002B2510"/>
    <w:rsid w:val="002E5290"/>
    <w:rsid w:val="00364187"/>
    <w:rsid w:val="00380500"/>
    <w:rsid w:val="00384399"/>
    <w:rsid w:val="00387E37"/>
    <w:rsid w:val="00393D70"/>
    <w:rsid w:val="00442341"/>
    <w:rsid w:val="0048067C"/>
    <w:rsid w:val="00483442"/>
    <w:rsid w:val="00512316"/>
    <w:rsid w:val="00554BEA"/>
    <w:rsid w:val="005636AB"/>
    <w:rsid w:val="0058606B"/>
    <w:rsid w:val="005F5608"/>
    <w:rsid w:val="00611512"/>
    <w:rsid w:val="006419E3"/>
    <w:rsid w:val="00732885"/>
    <w:rsid w:val="00785BB5"/>
    <w:rsid w:val="007B5491"/>
    <w:rsid w:val="007C2875"/>
    <w:rsid w:val="00870A49"/>
    <w:rsid w:val="008937C4"/>
    <w:rsid w:val="008E3995"/>
    <w:rsid w:val="0099121F"/>
    <w:rsid w:val="00A05C40"/>
    <w:rsid w:val="00A44852"/>
    <w:rsid w:val="00AF04E0"/>
    <w:rsid w:val="00B851B0"/>
    <w:rsid w:val="00C91C55"/>
    <w:rsid w:val="00CB157C"/>
    <w:rsid w:val="00D31B9F"/>
    <w:rsid w:val="00D62B30"/>
    <w:rsid w:val="00DD0A09"/>
    <w:rsid w:val="00E01B16"/>
    <w:rsid w:val="00E543C7"/>
    <w:rsid w:val="00E57431"/>
    <w:rsid w:val="00E768F5"/>
    <w:rsid w:val="00E7727B"/>
    <w:rsid w:val="00F61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E0CC"/>
  <w15:chartTrackingRefBased/>
  <w15:docId w15:val="{D798ABE9-ADB9-4E81-8AF4-7A3C2230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7B54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7B54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7B5491"/>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7B5491"/>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7B5491"/>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7B5491"/>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7B5491"/>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7B5491"/>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7B5491"/>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B5491"/>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7B5491"/>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7B5491"/>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7B5491"/>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7B5491"/>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7B5491"/>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7B5491"/>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7B5491"/>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7B5491"/>
    <w:rPr>
      <w:rFonts w:eastAsiaTheme="majorEastAsia" w:cstheme="majorBidi"/>
      <w:color w:val="272727" w:themeColor="text1" w:themeTint="D8"/>
    </w:rPr>
  </w:style>
  <w:style w:type="paragraph" w:styleId="Titlu">
    <w:name w:val="Title"/>
    <w:basedOn w:val="Normal"/>
    <w:next w:val="Normal"/>
    <w:link w:val="TitluCaracter"/>
    <w:uiPriority w:val="10"/>
    <w:qFormat/>
    <w:rsid w:val="007B54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7B5491"/>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7B5491"/>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7B5491"/>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7B5491"/>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7B5491"/>
    <w:rPr>
      <w:i/>
      <w:iCs/>
      <w:color w:val="404040" w:themeColor="text1" w:themeTint="BF"/>
    </w:rPr>
  </w:style>
  <w:style w:type="paragraph" w:styleId="Listparagraf">
    <w:name w:val="List Paragraph"/>
    <w:basedOn w:val="Normal"/>
    <w:uiPriority w:val="34"/>
    <w:qFormat/>
    <w:rsid w:val="007B5491"/>
    <w:pPr>
      <w:ind w:left="720"/>
      <w:contextualSpacing/>
    </w:pPr>
  </w:style>
  <w:style w:type="character" w:styleId="Accentuareintens">
    <w:name w:val="Intense Emphasis"/>
    <w:basedOn w:val="Fontdeparagrafimplicit"/>
    <w:uiPriority w:val="21"/>
    <w:qFormat/>
    <w:rsid w:val="007B5491"/>
    <w:rPr>
      <w:i/>
      <w:iCs/>
      <w:color w:val="2F5496" w:themeColor="accent1" w:themeShade="BF"/>
    </w:rPr>
  </w:style>
  <w:style w:type="paragraph" w:styleId="Citatintens">
    <w:name w:val="Intense Quote"/>
    <w:basedOn w:val="Normal"/>
    <w:next w:val="Normal"/>
    <w:link w:val="CitatintensCaracter"/>
    <w:uiPriority w:val="30"/>
    <w:qFormat/>
    <w:rsid w:val="007B54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7B5491"/>
    <w:rPr>
      <w:i/>
      <w:iCs/>
      <w:color w:val="2F5496" w:themeColor="accent1" w:themeShade="BF"/>
    </w:rPr>
  </w:style>
  <w:style w:type="character" w:styleId="Referireintens">
    <w:name w:val="Intense Reference"/>
    <w:basedOn w:val="Fontdeparagrafimplicit"/>
    <w:uiPriority w:val="32"/>
    <w:qFormat/>
    <w:rsid w:val="007B5491"/>
    <w:rPr>
      <w:b/>
      <w:bCs/>
      <w:smallCaps/>
      <w:color w:val="2F5496" w:themeColor="accent1" w:themeShade="BF"/>
      <w:spacing w:val="5"/>
    </w:rPr>
  </w:style>
  <w:style w:type="paragraph" w:styleId="Antet">
    <w:name w:val="header"/>
    <w:basedOn w:val="Normal"/>
    <w:link w:val="AntetCaracter"/>
    <w:uiPriority w:val="99"/>
    <w:unhideWhenUsed/>
    <w:rsid w:val="00D62B30"/>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D62B30"/>
  </w:style>
  <w:style w:type="paragraph" w:styleId="Subsol">
    <w:name w:val="footer"/>
    <w:basedOn w:val="Normal"/>
    <w:link w:val="SubsolCaracter"/>
    <w:uiPriority w:val="99"/>
    <w:unhideWhenUsed/>
    <w:rsid w:val="00D62B30"/>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D62B30"/>
  </w:style>
  <w:style w:type="paragraph" w:styleId="NormalWeb">
    <w:name w:val="Normal (Web)"/>
    <w:basedOn w:val="Normal"/>
    <w:uiPriority w:val="99"/>
    <w:semiHidden/>
    <w:unhideWhenUsed/>
    <w:rsid w:val="00056DDA"/>
    <w:pPr>
      <w:spacing w:before="100" w:beforeAutospacing="1" w:after="100" w:afterAutospacing="1" w:line="240" w:lineRule="auto"/>
    </w:pPr>
    <w:rPr>
      <w:rFonts w:ascii="Aptos" w:hAnsi="Aptos" w:cs="Aptos"/>
      <w:kern w:val="0"/>
      <w:lang w:eastAsia="en-GB"/>
      <w14:ligatures w14:val="none"/>
    </w:rPr>
  </w:style>
  <w:style w:type="character" w:styleId="Robust">
    <w:name w:val="Strong"/>
    <w:basedOn w:val="Fontdeparagrafimplicit"/>
    <w:uiPriority w:val="22"/>
    <w:qFormat/>
    <w:rsid w:val="00056D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97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dspj-sibiu.rdslink.ro" TargetMode="External"/><Relationship Id="rId2" Type="http://schemas.openxmlformats.org/officeDocument/2006/relationships/hyperlink" Target="mailto:relatiicupublicul@dspsibiu.ro" TargetMode="External"/><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794</Words>
  <Characters>4529</Characters>
  <Application>Microsoft Office Word</Application>
  <DocSecurity>0</DocSecurity>
  <Lines>37</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cp:revision>
  <cp:lastPrinted>2025-07-29T10:39:00Z</cp:lastPrinted>
  <dcterms:created xsi:type="dcterms:W3CDTF">2025-07-29T09:40:00Z</dcterms:created>
  <dcterms:modified xsi:type="dcterms:W3CDTF">2025-08-20T07:42:00Z</dcterms:modified>
</cp:coreProperties>
</file>